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51CB" w14:textId="77777777" w:rsidR="00F62E9B" w:rsidRPr="00767B08" w:rsidRDefault="00F62E9B" w:rsidP="00D240C1">
      <w:pPr>
        <w:jc w:val="center"/>
        <w:rPr>
          <w:noProof/>
          <w:sz w:val="24"/>
          <w:szCs w:val="24"/>
        </w:rPr>
      </w:pPr>
    </w:p>
    <w:p w14:paraId="6D8BC6F7" w14:textId="77777777" w:rsidR="007B7C4E" w:rsidRPr="00767B08" w:rsidRDefault="00D240C1" w:rsidP="00D240C1">
      <w:pPr>
        <w:jc w:val="center"/>
        <w:rPr>
          <w:sz w:val="24"/>
          <w:szCs w:val="24"/>
        </w:rPr>
      </w:pPr>
      <w:r w:rsidRPr="00767B08">
        <w:rPr>
          <w:noProof/>
          <w:sz w:val="24"/>
          <w:szCs w:val="24"/>
          <w:lang w:val="en-US"/>
        </w:rPr>
        <w:drawing>
          <wp:inline distT="0" distB="0" distL="0" distR="0" wp14:anchorId="197232DB" wp14:editId="4D15C5F6">
            <wp:extent cx="1781175" cy="1562100"/>
            <wp:effectExtent l="0" t="0" r="9525" b="0"/>
            <wp:docPr id="4" name="Picture 4" descr="Redcliffe Environmental Forum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dcliffe Environmental Forum - Home |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CD2FD" w14:textId="77777777" w:rsidR="00321015" w:rsidRPr="00767B08" w:rsidRDefault="00321015" w:rsidP="00D240C1">
      <w:pPr>
        <w:jc w:val="center"/>
        <w:rPr>
          <w:sz w:val="24"/>
          <w:szCs w:val="24"/>
        </w:rPr>
      </w:pPr>
    </w:p>
    <w:p w14:paraId="5217050F" w14:textId="77777777" w:rsidR="00321015" w:rsidRPr="00767B08" w:rsidRDefault="00321015" w:rsidP="00321015">
      <w:pPr>
        <w:jc w:val="center"/>
        <w:rPr>
          <w:b/>
          <w:sz w:val="24"/>
          <w:szCs w:val="24"/>
        </w:rPr>
      </w:pPr>
      <w:r w:rsidRPr="00767B08">
        <w:rPr>
          <w:b/>
          <w:sz w:val="24"/>
          <w:szCs w:val="24"/>
        </w:rPr>
        <w:t xml:space="preserve"> HIRE AGREEMENT – DECEPTION BAY ENVIRONMENTAL HUB</w:t>
      </w:r>
    </w:p>
    <w:p w14:paraId="5829DF6C" w14:textId="0CB0E2C6" w:rsidR="00321015" w:rsidRPr="00767B08" w:rsidRDefault="00321015" w:rsidP="00321015">
      <w:pPr>
        <w:jc w:val="center"/>
        <w:rPr>
          <w:b/>
          <w:sz w:val="24"/>
          <w:szCs w:val="24"/>
        </w:rPr>
      </w:pPr>
      <w:r w:rsidRPr="00767B08">
        <w:rPr>
          <w:b/>
          <w:sz w:val="24"/>
          <w:szCs w:val="24"/>
        </w:rPr>
        <w:t>Joseph Crescent, Deception Bay</w:t>
      </w:r>
      <w:r w:rsidR="00B03EE1" w:rsidRPr="00767B08">
        <w:rPr>
          <w:b/>
          <w:sz w:val="24"/>
          <w:szCs w:val="24"/>
        </w:rPr>
        <w:t>, Queensland</w:t>
      </w:r>
    </w:p>
    <w:p w14:paraId="596D1D4E" w14:textId="77777777" w:rsidR="00321015" w:rsidRPr="00767B08" w:rsidRDefault="00321015" w:rsidP="00D607F8">
      <w:pPr>
        <w:jc w:val="center"/>
        <w:rPr>
          <w:b/>
          <w:sz w:val="24"/>
          <w:szCs w:val="24"/>
        </w:rPr>
      </w:pPr>
      <w:r w:rsidRPr="00767B08">
        <w:rPr>
          <w:b/>
          <w:sz w:val="24"/>
          <w:szCs w:val="24"/>
        </w:rPr>
        <w:t>TERMS AND CONDITIONS OF HIRE</w:t>
      </w:r>
    </w:p>
    <w:p w14:paraId="4A0A28D4" w14:textId="77777777" w:rsidR="00F62E9B" w:rsidRPr="00767B08" w:rsidRDefault="00F62E9B" w:rsidP="0032101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21015" w:rsidRPr="00767B08" w14:paraId="14F65E9C" w14:textId="77777777" w:rsidTr="00F62E9B">
        <w:trPr>
          <w:trHeight w:val="386"/>
        </w:trPr>
        <w:tc>
          <w:tcPr>
            <w:tcW w:w="10456" w:type="dxa"/>
            <w:shd w:val="clear" w:color="auto" w:fill="D9D9D9" w:themeFill="background1" w:themeFillShade="D9"/>
          </w:tcPr>
          <w:p w14:paraId="02CD31A6" w14:textId="77777777" w:rsidR="00321015" w:rsidRPr="00767B08" w:rsidRDefault="00321015" w:rsidP="00321015">
            <w:pPr>
              <w:rPr>
                <w:b/>
                <w:sz w:val="24"/>
                <w:szCs w:val="24"/>
              </w:rPr>
            </w:pPr>
            <w:r w:rsidRPr="00767B08">
              <w:rPr>
                <w:b/>
                <w:sz w:val="24"/>
                <w:szCs w:val="24"/>
              </w:rPr>
              <w:t>Section 1 – Hire Agreement Conditions</w:t>
            </w:r>
          </w:p>
        </w:tc>
      </w:tr>
    </w:tbl>
    <w:p w14:paraId="4A984E15" w14:textId="77777777" w:rsidR="00321015" w:rsidRPr="00767B08" w:rsidRDefault="00321015" w:rsidP="00321015">
      <w:pPr>
        <w:rPr>
          <w:b/>
          <w:sz w:val="24"/>
          <w:szCs w:val="24"/>
        </w:rPr>
      </w:pPr>
    </w:p>
    <w:p w14:paraId="4FF84A14" w14:textId="77777777" w:rsidR="001415AD" w:rsidRPr="00767B08" w:rsidRDefault="001415AD" w:rsidP="001415AD">
      <w:pPr>
        <w:spacing w:after="0"/>
        <w:rPr>
          <w:b/>
          <w:sz w:val="24"/>
          <w:szCs w:val="24"/>
        </w:rPr>
      </w:pPr>
      <w:r w:rsidRPr="00767B08">
        <w:rPr>
          <w:b/>
          <w:sz w:val="24"/>
          <w:szCs w:val="24"/>
        </w:rPr>
        <w:t>General</w:t>
      </w:r>
    </w:p>
    <w:p w14:paraId="033EC1ED" w14:textId="279A99F6" w:rsidR="001415AD" w:rsidRPr="005C20DE" w:rsidRDefault="001415AD" w:rsidP="001415A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67B08">
        <w:rPr>
          <w:sz w:val="24"/>
          <w:szCs w:val="24"/>
        </w:rPr>
        <w:t>The Redcliffe Environmental Forum (REF) agrees to hire the Premises</w:t>
      </w:r>
      <w:r w:rsidR="00631971" w:rsidRPr="00631971">
        <w:rPr>
          <w:sz w:val="24"/>
          <w:szCs w:val="24"/>
        </w:rPr>
        <w:t>,</w:t>
      </w:r>
      <w:r w:rsidRPr="008E4F82">
        <w:rPr>
          <w:sz w:val="24"/>
          <w:szCs w:val="24"/>
        </w:rPr>
        <w:t xml:space="preserve"> </w:t>
      </w:r>
      <w:r w:rsidR="00631971" w:rsidRPr="00631971">
        <w:rPr>
          <w:sz w:val="24"/>
          <w:szCs w:val="24"/>
        </w:rPr>
        <w:t>D</w:t>
      </w:r>
      <w:r w:rsidR="00FD5757" w:rsidRPr="008E4F82">
        <w:rPr>
          <w:sz w:val="24"/>
          <w:szCs w:val="24"/>
        </w:rPr>
        <w:t xml:space="preserve">eception </w:t>
      </w:r>
      <w:r w:rsidR="00631971" w:rsidRPr="008E4F82">
        <w:rPr>
          <w:sz w:val="24"/>
          <w:szCs w:val="24"/>
        </w:rPr>
        <w:t>B</w:t>
      </w:r>
      <w:r w:rsidR="00FD5757" w:rsidRPr="008E4F82">
        <w:rPr>
          <w:sz w:val="24"/>
          <w:szCs w:val="24"/>
        </w:rPr>
        <w:t xml:space="preserve">ay </w:t>
      </w:r>
      <w:r w:rsidR="00631971" w:rsidRPr="008E4F82">
        <w:rPr>
          <w:sz w:val="24"/>
          <w:szCs w:val="24"/>
        </w:rPr>
        <w:t>E</w:t>
      </w:r>
      <w:r w:rsidR="00FD5757" w:rsidRPr="008E4F82">
        <w:rPr>
          <w:sz w:val="24"/>
          <w:szCs w:val="24"/>
        </w:rPr>
        <w:t xml:space="preserve">nvironmental </w:t>
      </w:r>
      <w:r w:rsidR="00631971" w:rsidRPr="008E4F82">
        <w:rPr>
          <w:sz w:val="24"/>
          <w:szCs w:val="24"/>
        </w:rPr>
        <w:t>H</w:t>
      </w:r>
      <w:r w:rsidR="00FD5757" w:rsidRPr="008E4F82">
        <w:rPr>
          <w:sz w:val="24"/>
          <w:szCs w:val="24"/>
        </w:rPr>
        <w:t>ub</w:t>
      </w:r>
      <w:r w:rsidR="00631971" w:rsidRPr="008E4F82">
        <w:rPr>
          <w:sz w:val="24"/>
          <w:szCs w:val="24"/>
        </w:rPr>
        <w:t>,</w:t>
      </w:r>
      <w:r w:rsidR="00FD5757" w:rsidRPr="005C20DE">
        <w:rPr>
          <w:sz w:val="24"/>
          <w:szCs w:val="24"/>
        </w:rPr>
        <w:t xml:space="preserve"> </w:t>
      </w:r>
      <w:r w:rsidRPr="005C20DE">
        <w:rPr>
          <w:sz w:val="24"/>
          <w:szCs w:val="24"/>
        </w:rPr>
        <w:t>for the purpose noted in the Reference Schedule (</w:t>
      </w:r>
      <w:r w:rsidR="00CA20D0" w:rsidRPr="005C20DE">
        <w:rPr>
          <w:sz w:val="24"/>
          <w:szCs w:val="24"/>
        </w:rPr>
        <w:t>S</w:t>
      </w:r>
      <w:r w:rsidRPr="005C20DE">
        <w:rPr>
          <w:sz w:val="24"/>
          <w:szCs w:val="24"/>
        </w:rPr>
        <w:t>ection 3)</w:t>
      </w:r>
      <w:r w:rsidR="003F21AC">
        <w:rPr>
          <w:sz w:val="24"/>
          <w:szCs w:val="24"/>
        </w:rPr>
        <w:t>;</w:t>
      </w:r>
      <w:r w:rsidRPr="005C20DE">
        <w:rPr>
          <w:sz w:val="24"/>
          <w:szCs w:val="24"/>
        </w:rPr>
        <w:t xml:space="preserve"> and permits the </w:t>
      </w:r>
      <w:r w:rsidR="00340883">
        <w:rPr>
          <w:sz w:val="24"/>
          <w:szCs w:val="24"/>
        </w:rPr>
        <w:t>H</w:t>
      </w:r>
      <w:r w:rsidRPr="005C20DE">
        <w:rPr>
          <w:sz w:val="24"/>
          <w:szCs w:val="24"/>
        </w:rPr>
        <w:t>irer to use and access the Premises</w:t>
      </w:r>
      <w:r w:rsidR="003F21AC">
        <w:rPr>
          <w:sz w:val="24"/>
          <w:szCs w:val="24"/>
        </w:rPr>
        <w:t xml:space="preserve"> for the period of hire</w:t>
      </w:r>
      <w:r w:rsidRPr="005C20DE">
        <w:rPr>
          <w:sz w:val="24"/>
          <w:szCs w:val="24"/>
        </w:rPr>
        <w:t>.</w:t>
      </w:r>
    </w:p>
    <w:p w14:paraId="19A260B7" w14:textId="6F3573A0" w:rsidR="001415AD" w:rsidRPr="005C20DE" w:rsidRDefault="001415AD" w:rsidP="001415A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C20DE">
        <w:rPr>
          <w:sz w:val="24"/>
          <w:szCs w:val="24"/>
        </w:rPr>
        <w:t>Th</w:t>
      </w:r>
      <w:r w:rsidR="00E50B84">
        <w:rPr>
          <w:sz w:val="24"/>
          <w:szCs w:val="24"/>
        </w:rPr>
        <w:t>is</w:t>
      </w:r>
      <w:r w:rsidRPr="005C20DE">
        <w:rPr>
          <w:sz w:val="24"/>
          <w:szCs w:val="24"/>
        </w:rPr>
        <w:t xml:space="preserve"> contract of hire does not create any lease or tenancy of the Deception Bay Environmental </w:t>
      </w:r>
      <w:r w:rsidR="00F66685" w:rsidRPr="005C20DE">
        <w:rPr>
          <w:sz w:val="24"/>
          <w:szCs w:val="24"/>
        </w:rPr>
        <w:t>Hub but</w:t>
      </w:r>
      <w:r w:rsidRPr="005C20DE">
        <w:rPr>
          <w:sz w:val="24"/>
          <w:szCs w:val="24"/>
        </w:rPr>
        <w:t xml:space="preserve"> is merely a license to occupy the Premises for the agreed period.</w:t>
      </w:r>
    </w:p>
    <w:p w14:paraId="05650821" w14:textId="06353FDA" w:rsidR="001415AD" w:rsidRPr="005C20DE" w:rsidRDefault="001415AD" w:rsidP="001415A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C20DE">
        <w:rPr>
          <w:sz w:val="24"/>
          <w:szCs w:val="24"/>
        </w:rPr>
        <w:t xml:space="preserve">REF reserves the right to remove any agents, employees, invitees, </w:t>
      </w:r>
      <w:r w:rsidR="00021590" w:rsidRPr="005C20DE">
        <w:rPr>
          <w:sz w:val="24"/>
          <w:szCs w:val="24"/>
        </w:rPr>
        <w:t xml:space="preserve">or </w:t>
      </w:r>
      <w:r w:rsidRPr="005C20DE">
        <w:rPr>
          <w:sz w:val="24"/>
          <w:szCs w:val="24"/>
        </w:rPr>
        <w:t xml:space="preserve">contractors of the </w:t>
      </w:r>
      <w:r w:rsidR="00340883">
        <w:rPr>
          <w:sz w:val="24"/>
          <w:szCs w:val="24"/>
        </w:rPr>
        <w:t>H</w:t>
      </w:r>
      <w:r w:rsidRPr="005C20DE">
        <w:rPr>
          <w:sz w:val="24"/>
          <w:szCs w:val="24"/>
        </w:rPr>
        <w:t xml:space="preserve">irer </w:t>
      </w:r>
      <w:r w:rsidR="00F66685" w:rsidRPr="005C20DE">
        <w:rPr>
          <w:sz w:val="24"/>
          <w:szCs w:val="24"/>
        </w:rPr>
        <w:t>if</w:t>
      </w:r>
      <w:r w:rsidRPr="005C20DE">
        <w:rPr>
          <w:sz w:val="24"/>
          <w:szCs w:val="24"/>
        </w:rPr>
        <w:t xml:space="preserve"> those persons break any obligations </w:t>
      </w:r>
      <w:r w:rsidR="00CA20D0" w:rsidRPr="005C20DE">
        <w:rPr>
          <w:sz w:val="24"/>
          <w:szCs w:val="24"/>
        </w:rPr>
        <w:t xml:space="preserve">or conditions </w:t>
      </w:r>
      <w:r w:rsidRPr="005C20DE">
        <w:rPr>
          <w:sz w:val="24"/>
          <w:szCs w:val="24"/>
        </w:rPr>
        <w:t xml:space="preserve">of the </w:t>
      </w:r>
      <w:r w:rsidR="00CA20D0" w:rsidRPr="005C20DE">
        <w:rPr>
          <w:sz w:val="24"/>
          <w:szCs w:val="24"/>
        </w:rPr>
        <w:t>H</w:t>
      </w:r>
      <w:r w:rsidRPr="005C20DE">
        <w:rPr>
          <w:sz w:val="24"/>
          <w:szCs w:val="24"/>
        </w:rPr>
        <w:t>ire</w:t>
      </w:r>
      <w:r w:rsidR="00CA20D0" w:rsidRPr="005C20DE">
        <w:rPr>
          <w:sz w:val="24"/>
          <w:szCs w:val="24"/>
        </w:rPr>
        <w:t xml:space="preserve"> Agreement</w:t>
      </w:r>
      <w:r w:rsidRPr="005C20DE">
        <w:rPr>
          <w:sz w:val="24"/>
          <w:szCs w:val="24"/>
        </w:rPr>
        <w:t xml:space="preserve"> or engage in any conduct found to be objectionable.</w:t>
      </w:r>
    </w:p>
    <w:p w14:paraId="0FF59496" w14:textId="77777777" w:rsidR="001415AD" w:rsidRPr="005C20DE" w:rsidRDefault="001415AD" w:rsidP="001415AD">
      <w:pPr>
        <w:spacing w:after="0"/>
        <w:rPr>
          <w:sz w:val="24"/>
          <w:szCs w:val="24"/>
        </w:rPr>
      </w:pPr>
    </w:p>
    <w:p w14:paraId="71FBC5EB" w14:textId="77777777" w:rsidR="001415AD" w:rsidRPr="005C20DE" w:rsidRDefault="001415AD" w:rsidP="001415AD">
      <w:pPr>
        <w:spacing w:after="0"/>
        <w:rPr>
          <w:sz w:val="24"/>
          <w:szCs w:val="24"/>
        </w:rPr>
      </w:pPr>
      <w:r w:rsidRPr="005C20DE">
        <w:rPr>
          <w:b/>
          <w:sz w:val="24"/>
          <w:szCs w:val="24"/>
        </w:rPr>
        <w:t>Charges</w:t>
      </w:r>
    </w:p>
    <w:p w14:paraId="62E4BA2F" w14:textId="2A2DA1A4" w:rsidR="001415AD" w:rsidRPr="005C20DE" w:rsidRDefault="001415AD" w:rsidP="001415A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C20DE">
        <w:rPr>
          <w:sz w:val="24"/>
          <w:szCs w:val="24"/>
        </w:rPr>
        <w:t xml:space="preserve">The charges payable by the </w:t>
      </w:r>
      <w:r w:rsidR="00340883">
        <w:rPr>
          <w:sz w:val="24"/>
          <w:szCs w:val="24"/>
        </w:rPr>
        <w:t>H</w:t>
      </w:r>
      <w:r w:rsidRPr="005C20DE">
        <w:rPr>
          <w:sz w:val="24"/>
          <w:szCs w:val="24"/>
        </w:rPr>
        <w:t>irer shall be those set out by REF</w:t>
      </w:r>
      <w:r w:rsidR="00626596" w:rsidRPr="005C20DE">
        <w:rPr>
          <w:sz w:val="24"/>
          <w:szCs w:val="24"/>
        </w:rPr>
        <w:t xml:space="preserve">.  The Hirer agrees to pay the </w:t>
      </w:r>
      <w:proofErr w:type="spellStart"/>
      <w:r w:rsidR="00767B08">
        <w:rPr>
          <w:sz w:val="24"/>
          <w:szCs w:val="24"/>
        </w:rPr>
        <w:t>h</w:t>
      </w:r>
      <w:r w:rsidR="00626596" w:rsidRPr="005C20DE">
        <w:rPr>
          <w:sz w:val="24"/>
          <w:szCs w:val="24"/>
        </w:rPr>
        <w:t>iree</w:t>
      </w:r>
      <w:proofErr w:type="spellEnd"/>
      <w:r w:rsidR="00626596" w:rsidRPr="005C20DE">
        <w:rPr>
          <w:sz w:val="24"/>
          <w:szCs w:val="24"/>
        </w:rPr>
        <w:t xml:space="preserve"> and any additional charges within 30 days of the date of the Invoice.</w:t>
      </w:r>
    </w:p>
    <w:p w14:paraId="7BC799FA" w14:textId="2DB593DF" w:rsidR="00626596" w:rsidRPr="005C20DE" w:rsidRDefault="00626596" w:rsidP="001415A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C20DE">
        <w:rPr>
          <w:sz w:val="24"/>
          <w:szCs w:val="24"/>
        </w:rPr>
        <w:t xml:space="preserve">The </w:t>
      </w:r>
      <w:r w:rsidR="00340883">
        <w:rPr>
          <w:sz w:val="24"/>
          <w:szCs w:val="24"/>
        </w:rPr>
        <w:t>H</w:t>
      </w:r>
      <w:r w:rsidRPr="005C20DE">
        <w:rPr>
          <w:sz w:val="24"/>
          <w:szCs w:val="24"/>
        </w:rPr>
        <w:t xml:space="preserve">irer acknowledges that the hire fee does not include assistance with audio-visual equipment, </w:t>
      </w:r>
      <w:proofErr w:type="gramStart"/>
      <w:r w:rsidRPr="005C20DE">
        <w:rPr>
          <w:sz w:val="24"/>
          <w:szCs w:val="24"/>
        </w:rPr>
        <w:t>catering</w:t>
      </w:r>
      <w:proofErr w:type="gramEnd"/>
      <w:r w:rsidRPr="005C20DE">
        <w:rPr>
          <w:sz w:val="24"/>
          <w:szCs w:val="24"/>
        </w:rPr>
        <w:t xml:space="preserve"> or setup/reset costs.</w:t>
      </w:r>
    </w:p>
    <w:p w14:paraId="336B0428" w14:textId="29F6AB7A" w:rsidR="00626596" w:rsidRPr="005C20DE" w:rsidRDefault="00626596" w:rsidP="001415A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C20DE">
        <w:rPr>
          <w:sz w:val="24"/>
          <w:szCs w:val="24"/>
        </w:rPr>
        <w:t xml:space="preserve">If a booking is cancelled less than 24 hours prior to </w:t>
      </w:r>
      <w:r w:rsidR="00CC009C" w:rsidRPr="005C20DE">
        <w:rPr>
          <w:sz w:val="24"/>
          <w:szCs w:val="24"/>
        </w:rPr>
        <w:t xml:space="preserve">the </w:t>
      </w:r>
      <w:r w:rsidRPr="005C20DE">
        <w:rPr>
          <w:sz w:val="24"/>
          <w:szCs w:val="24"/>
        </w:rPr>
        <w:t xml:space="preserve">time set for the Premises hire, the full hire fee shall be paid by the </w:t>
      </w:r>
      <w:r w:rsidR="00320E9A">
        <w:rPr>
          <w:sz w:val="24"/>
          <w:szCs w:val="24"/>
        </w:rPr>
        <w:t>H</w:t>
      </w:r>
      <w:r w:rsidRPr="005C20DE">
        <w:rPr>
          <w:sz w:val="24"/>
          <w:szCs w:val="24"/>
        </w:rPr>
        <w:t>irer.</w:t>
      </w:r>
    </w:p>
    <w:p w14:paraId="2B8B4195" w14:textId="77777777" w:rsidR="00626596" w:rsidRPr="005C20DE" w:rsidRDefault="00626596" w:rsidP="00626596">
      <w:pPr>
        <w:spacing w:after="0"/>
        <w:rPr>
          <w:sz w:val="24"/>
          <w:szCs w:val="24"/>
        </w:rPr>
      </w:pPr>
    </w:p>
    <w:p w14:paraId="185FBCCF" w14:textId="77777777" w:rsidR="00626596" w:rsidRPr="005C20DE" w:rsidRDefault="00626596" w:rsidP="00626596">
      <w:pPr>
        <w:spacing w:after="0"/>
        <w:rPr>
          <w:b/>
          <w:sz w:val="24"/>
          <w:szCs w:val="24"/>
        </w:rPr>
      </w:pPr>
      <w:r w:rsidRPr="005C20DE">
        <w:rPr>
          <w:b/>
          <w:sz w:val="24"/>
          <w:szCs w:val="24"/>
        </w:rPr>
        <w:t>Insurance</w:t>
      </w:r>
    </w:p>
    <w:p w14:paraId="2BDB1636" w14:textId="2A7155D9" w:rsidR="00626596" w:rsidRPr="005C20DE" w:rsidRDefault="00626596" w:rsidP="0062659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C20DE">
        <w:rPr>
          <w:sz w:val="24"/>
          <w:szCs w:val="24"/>
        </w:rPr>
        <w:t xml:space="preserve">The </w:t>
      </w:r>
      <w:r w:rsidR="00320E9A">
        <w:rPr>
          <w:sz w:val="24"/>
          <w:szCs w:val="24"/>
        </w:rPr>
        <w:t>H</w:t>
      </w:r>
      <w:r w:rsidRPr="005C20DE">
        <w:rPr>
          <w:sz w:val="24"/>
          <w:szCs w:val="24"/>
        </w:rPr>
        <w:t xml:space="preserve">irer indemnifies REF against all losses, expenses, liabilities, </w:t>
      </w:r>
      <w:proofErr w:type="gramStart"/>
      <w:r w:rsidRPr="005C20DE">
        <w:rPr>
          <w:sz w:val="24"/>
          <w:szCs w:val="24"/>
        </w:rPr>
        <w:t>claims</w:t>
      </w:r>
      <w:proofErr w:type="gramEnd"/>
      <w:r w:rsidRPr="005C20DE">
        <w:rPr>
          <w:sz w:val="24"/>
          <w:szCs w:val="24"/>
        </w:rPr>
        <w:t xml:space="preserve"> and damage incurred as a result of</w:t>
      </w:r>
      <w:r w:rsidR="001E5CC1">
        <w:rPr>
          <w:sz w:val="24"/>
          <w:szCs w:val="24"/>
        </w:rPr>
        <w:t>,</w:t>
      </w:r>
      <w:r w:rsidRPr="005C20DE">
        <w:rPr>
          <w:sz w:val="24"/>
          <w:szCs w:val="24"/>
        </w:rPr>
        <w:t xml:space="preserve"> or arising from</w:t>
      </w:r>
      <w:r w:rsidR="001E5CC1">
        <w:rPr>
          <w:sz w:val="24"/>
          <w:szCs w:val="24"/>
        </w:rPr>
        <w:t>,</w:t>
      </w:r>
      <w:r w:rsidRPr="005C20DE">
        <w:rPr>
          <w:sz w:val="24"/>
          <w:szCs w:val="24"/>
        </w:rPr>
        <w:t xml:space="preserve"> the hire of the Premises </w:t>
      </w:r>
      <w:r w:rsidR="00897896" w:rsidRPr="005C20DE">
        <w:rPr>
          <w:sz w:val="24"/>
          <w:szCs w:val="24"/>
        </w:rPr>
        <w:t xml:space="preserve">which were </w:t>
      </w:r>
      <w:r w:rsidRPr="005C20DE">
        <w:rPr>
          <w:sz w:val="24"/>
          <w:szCs w:val="24"/>
        </w:rPr>
        <w:t xml:space="preserve">caused by any act or omission of the </w:t>
      </w:r>
      <w:r w:rsidR="00320E9A">
        <w:rPr>
          <w:sz w:val="24"/>
          <w:szCs w:val="24"/>
        </w:rPr>
        <w:t>H</w:t>
      </w:r>
      <w:r w:rsidRPr="005C20DE">
        <w:rPr>
          <w:sz w:val="24"/>
          <w:szCs w:val="24"/>
        </w:rPr>
        <w:t>irer, its servants, agents or invitees.</w:t>
      </w:r>
    </w:p>
    <w:p w14:paraId="0EEFD443" w14:textId="1E264B8A" w:rsidR="00626596" w:rsidRPr="005C20DE" w:rsidRDefault="00626596" w:rsidP="0062659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C20DE">
        <w:rPr>
          <w:sz w:val="24"/>
          <w:szCs w:val="24"/>
        </w:rPr>
        <w:t xml:space="preserve">The </w:t>
      </w:r>
      <w:r w:rsidR="00320E9A">
        <w:rPr>
          <w:sz w:val="24"/>
          <w:szCs w:val="24"/>
        </w:rPr>
        <w:t>H</w:t>
      </w:r>
      <w:r w:rsidRPr="005C20DE">
        <w:rPr>
          <w:sz w:val="24"/>
          <w:szCs w:val="24"/>
        </w:rPr>
        <w:t xml:space="preserve">irer must take out or hold a public liability insurance policy in the name of the </w:t>
      </w:r>
      <w:r w:rsidR="00320E9A">
        <w:rPr>
          <w:sz w:val="24"/>
          <w:szCs w:val="24"/>
        </w:rPr>
        <w:t>H</w:t>
      </w:r>
      <w:r w:rsidRPr="005C20DE">
        <w:rPr>
          <w:sz w:val="24"/>
          <w:szCs w:val="24"/>
        </w:rPr>
        <w:t xml:space="preserve">irer current as at the period of hire.  A copy of the Certificate of Currency showing Public Liability </w:t>
      </w:r>
      <w:r w:rsidR="00E66431">
        <w:rPr>
          <w:sz w:val="24"/>
          <w:szCs w:val="24"/>
        </w:rPr>
        <w:t>i</w:t>
      </w:r>
      <w:r w:rsidRPr="005C20DE">
        <w:rPr>
          <w:sz w:val="24"/>
          <w:szCs w:val="24"/>
        </w:rPr>
        <w:t>nsurance held is to be submitted along with the complete</w:t>
      </w:r>
      <w:r w:rsidR="00B5372E">
        <w:rPr>
          <w:sz w:val="24"/>
          <w:szCs w:val="24"/>
        </w:rPr>
        <w:t>d</w:t>
      </w:r>
      <w:r w:rsidRPr="005C20DE">
        <w:rPr>
          <w:sz w:val="24"/>
          <w:szCs w:val="24"/>
        </w:rPr>
        <w:t xml:space="preserve"> Hire Agreement and </w:t>
      </w:r>
      <w:r w:rsidR="004E4E23" w:rsidRPr="005C20DE">
        <w:rPr>
          <w:sz w:val="24"/>
          <w:szCs w:val="24"/>
        </w:rPr>
        <w:t>b</w:t>
      </w:r>
      <w:r w:rsidRPr="005C20DE">
        <w:rPr>
          <w:sz w:val="24"/>
          <w:szCs w:val="24"/>
        </w:rPr>
        <w:t>ooking application before bookings can be confirmed.</w:t>
      </w:r>
    </w:p>
    <w:p w14:paraId="40299748" w14:textId="58A2AEA8" w:rsidR="00F62E9B" w:rsidRPr="005C20DE" w:rsidRDefault="00F62E9B" w:rsidP="00F62E9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2E9B" w:rsidRPr="00FD5757" w14:paraId="32DBB149" w14:textId="77777777" w:rsidTr="00F62E9B">
        <w:trPr>
          <w:trHeight w:val="422"/>
        </w:trPr>
        <w:tc>
          <w:tcPr>
            <w:tcW w:w="10456" w:type="dxa"/>
            <w:shd w:val="clear" w:color="auto" w:fill="D9D9D9" w:themeFill="background1" w:themeFillShade="D9"/>
          </w:tcPr>
          <w:p w14:paraId="169D7D46" w14:textId="77777777" w:rsidR="00F62E9B" w:rsidRPr="005C20DE" w:rsidRDefault="00F62E9B" w:rsidP="00F62E9B">
            <w:pPr>
              <w:rPr>
                <w:b/>
                <w:sz w:val="24"/>
                <w:szCs w:val="24"/>
              </w:rPr>
            </w:pPr>
            <w:r w:rsidRPr="005C20DE">
              <w:rPr>
                <w:b/>
                <w:sz w:val="24"/>
                <w:szCs w:val="24"/>
              </w:rPr>
              <w:t>Section 2 – Obligations and Provisions</w:t>
            </w:r>
          </w:p>
        </w:tc>
      </w:tr>
    </w:tbl>
    <w:p w14:paraId="312D029B" w14:textId="77777777" w:rsidR="00F62E9B" w:rsidRPr="005C20DE" w:rsidRDefault="00F62E9B" w:rsidP="00F62E9B">
      <w:pPr>
        <w:spacing w:after="0"/>
        <w:rPr>
          <w:sz w:val="24"/>
          <w:szCs w:val="24"/>
        </w:rPr>
      </w:pPr>
    </w:p>
    <w:p w14:paraId="23EE3C66" w14:textId="77777777" w:rsidR="00F62E9B" w:rsidRPr="005C20DE" w:rsidRDefault="00F62E9B" w:rsidP="00F23B20">
      <w:pPr>
        <w:spacing w:after="0"/>
        <w:rPr>
          <w:b/>
          <w:sz w:val="24"/>
          <w:szCs w:val="24"/>
        </w:rPr>
      </w:pPr>
      <w:r w:rsidRPr="005C20DE">
        <w:rPr>
          <w:b/>
          <w:sz w:val="24"/>
          <w:szCs w:val="24"/>
        </w:rPr>
        <w:t>Observance of Laws</w:t>
      </w:r>
    </w:p>
    <w:p w14:paraId="058FC83C" w14:textId="13CC22BF" w:rsidR="00F23B20" w:rsidRPr="00A3125F" w:rsidRDefault="00F23B20" w:rsidP="00F23B2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C20DE">
        <w:rPr>
          <w:sz w:val="24"/>
          <w:szCs w:val="24"/>
        </w:rPr>
        <w:t xml:space="preserve">The </w:t>
      </w:r>
      <w:r w:rsidR="00320E9A">
        <w:rPr>
          <w:sz w:val="24"/>
          <w:szCs w:val="24"/>
        </w:rPr>
        <w:t>H</w:t>
      </w:r>
      <w:r w:rsidRPr="00A3125F">
        <w:rPr>
          <w:sz w:val="24"/>
          <w:szCs w:val="24"/>
        </w:rPr>
        <w:t xml:space="preserve">irer agrees to indemnify REF against loss or damage if the </w:t>
      </w:r>
      <w:r w:rsidR="00320E9A">
        <w:rPr>
          <w:sz w:val="24"/>
          <w:szCs w:val="24"/>
        </w:rPr>
        <w:t>H</w:t>
      </w:r>
      <w:r w:rsidRPr="00A3125F">
        <w:rPr>
          <w:sz w:val="24"/>
          <w:szCs w:val="24"/>
        </w:rPr>
        <w:t>irer</w:t>
      </w:r>
      <w:r w:rsidR="0017656F" w:rsidRPr="00A3125F">
        <w:rPr>
          <w:sz w:val="24"/>
          <w:szCs w:val="24"/>
        </w:rPr>
        <w:t>,</w:t>
      </w:r>
      <w:r w:rsidRPr="00A3125F">
        <w:rPr>
          <w:sz w:val="24"/>
          <w:szCs w:val="24"/>
        </w:rPr>
        <w:t xml:space="preserve"> or a person admitted to the Premises during the </w:t>
      </w:r>
      <w:r w:rsidR="0017656F" w:rsidRPr="00A3125F">
        <w:rPr>
          <w:sz w:val="24"/>
          <w:szCs w:val="24"/>
        </w:rPr>
        <w:t>p</w:t>
      </w:r>
      <w:r w:rsidRPr="00A3125F">
        <w:rPr>
          <w:sz w:val="24"/>
          <w:szCs w:val="24"/>
        </w:rPr>
        <w:t xml:space="preserve">eriod of </w:t>
      </w:r>
      <w:r w:rsidR="0017656F" w:rsidRPr="00A3125F">
        <w:rPr>
          <w:sz w:val="24"/>
          <w:szCs w:val="24"/>
        </w:rPr>
        <w:t>h</w:t>
      </w:r>
      <w:r w:rsidRPr="00A3125F">
        <w:rPr>
          <w:sz w:val="24"/>
          <w:szCs w:val="24"/>
        </w:rPr>
        <w:t>ire</w:t>
      </w:r>
      <w:r w:rsidR="00B87B97" w:rsidRPr="00A3125F">
        <w:rPr>
          <w:sz w:val="24"/>
          <w:szCs w:val="24"/>
        </w:rPr>
        <w:t>,</w:t>
      </w:r>
      <w:r w:rsidRPr="00A3125F">
        <w:rPr>
          <w:sz w:val="24"/>
          <w:szCs w:val="24"/>
        </w:rPr>
        <w:t xml:space="preserve"> damages or destroys any property, injures any person</w:t>
      </w:r>
      <w:r w:rsidR="0017656F" w:rsidRPr="00A3125F">
        <w:rPr>
          <w:sz w:val="24"/>
          <w:szCs w:val="24"/>
        </w:rPr>
        <w:t>,</w:t>
      </w:r>
      <w:r w:rsidRPr="00A3125F">
        <w:rPr>
          <w:sz w:val="24"/>
          <w:szCs w:val="24"/>
        </w:rPr>
        <w:t xml:space="preserve"> or fails to observe any of the </w:t>
      </w:r>
      <w:r w:rsidR="00A3125F">
        <w:rPr>
          <w:sz w:val="24"/>
          <w:szCs w:val="24"/>
        </w:rPr>
        <w:t>H</w:t>
      </w:r>
      <w:r w:rsidRPr="00A3125F">
        <w:rPr>
          <w:sz w:val="24"/>
          <w:szCs w:val="24"/>
        </w:rPr>
        <w:t>irer’s obligations under this agreement.</w:t>
      </w:r>
    </w:p>
    <w:p w14:paraId="78015B98" w14:textId="64838DBB" w:rsidR="00F23B20" w:rsidRPr="00A3125F" w:rsidRDefault="00F23B20" w:rsidP="00F23B2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3125F">
        <w:rPr>
          <w:sz w:val="24"/>
          <w:szCs w:val="24"/>
        </w:rPr>
        <w:t xml:space="preserve">The </w:t>
      </w:r>
      <w:r w:rsidR="00A3125F">
        <w:rPr>
          <w:sz w:val="24"/>
          <w:szCs w:val="24"/>
        </w:rPr>
        <w:t>H</w:t>
      </w:r>
      <w:r w:rsidRPr="00A3125F">
        <w:rPr>
          <w:sz w:val="24"/>
          <w:szCs w:val="24"/>
        </w:rPr>
        <w:t xml:space="preserve">irer shall not admit patrons to the Premises </w:t>
      </w:r>
      <w:r w:rsidR="005C20DE" w:rsidRPr="00A3125F">
        <w:rPr>
          <w:sz w:val="24"/>
          <w:szCs w:val="24"/>
        </w:rPr>
        <w:t>more than</w:t>
      </w:r>
      <w:r w:rsidRPr="00A3125F">
        <w:rPr>
          <w:sz w:val="24"/>
          <w:szCs w:val="24"/>
        </w:rPr>
        <w:t xml:space="preserve"> the estimated attendance as specified in Se</w:t>
      </w:r>
      <w:r w:rsidR="00291A30">
        <w:rPr>
          <w:sz w:val="24"/>
          <w:szCs w:val="24"/>
        </w:rPr>
        <w:t>ction 3</w:t>
      </w:r>
      <w:r w:rsidR="006751E4">
        <w:rPr>
          <w:sz w:val="24"/>
          <w:szCs w:val="24"/>
        </w:rPr>
        <w:t xml:space="preserve"> of this Agreement</w:t>
      </w:r>
      <w:r w:rsidRPr="00A3125F">
        <w:rPr>
          <w:sz w:val="24"/>
          <w:szCs w:val="24"/>
        </w:rPr>
        <w:t>.</w:t>
      </w:r>
    </w:p>
    <w:p w14:paraId="6723C017" w14:textId="5BE9BACF" w:rsidR="00F23B20" w:rsidRPr="00A3125F" w:rsidRDefault="00F23B20" w:rsidP="00F23B2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3125F">
        <w:rPr>
          <w:sz w:val="24"/>
          <w:szCs w:val="24"/>
        </w:rPr>
        <w:t xml:space="preserve"> The </w:t>
      </w:r>
      <w:r w:rsidR="00E702C6">
        <w:rPr>
          <w:sz w:val="24"/>
          <w:szCs w:val="24"/>
        </w:rPr>
        <w:t>H</w:t>
      </w:r>
      <w:r w:rsidRPr="00A3125F">
        <w:rPr>
          <w:sz w:val="24"/>
          <w:szCs w:val="24"/>
        </w:rPr>
        <w:t>irer shall not transfer or sub-let a</w:t>
      </w:r>
      <w:r w:rsidR="004D226E" w:rsidRPr="00A3125F">
        <w:rPr>
          <w:sz w:val="24"/>
          <w:szCs w:val="24"/>
        </w:rPr>
        <w:t>ny</w:t>
      </w:r>
      <w:r w:rsidRPr="00A3125F">
        <w:rPr>
          <w:sz w:val="24"/>
          <w:szCs w:val="24"/>
        </w:rPr>
        <w:t xml:space="preserve"> right of the </w:t>
      </w:r>
      <w:r w:rsidR="00E702C6">
        <w:rPr>
          <w:sz w:val="24"/>
          <w:szCs w:val="24"/>
        </w:rPr>
        <w:t>H</w:t>
      </w:r>
      <w:r w:rsidRPr="00A3125F">
        <w:rPr>
          <w:sz w:val="24"/>
          <w:szCs w:val="24"/>
        </w:rPr>
        <w:t xml:space="preserve">irer </w:t>
      </w:r>
      <w:r w:rsidR="004D226E" w:rsidRPr="00A3125F">
        <w:rPr>
          <w:sz w:val="24"/>
          <w:szCs w:val="24"/>
        </w:rPr>
        <w:t xml:space="preserve">under this agreement </w:t>
      </w:r>
      <w:r w:rsidRPr="00A3125F">
        <w:rPr>
          <w:sz w:val="24"/>
          <w:szCs w:val="24"/>
        </w:rPr>
        <w:t>to another person</w:t>
      </w:r>
      <w:r w:rsidR="004D226E" w:rsidRPr="00A3125F">
        <w:rPr>
          <w:sz w:val="24"/>
          <w:szCs w:val="24"/>
        </w:rPr>
        <w:t>.</w:t>
      </w:r>
    </w:p>
    <w:p w14:paraId="618D2585" w14:textId="77777777" w:rsidR="00F23B20" w:rsidRPr="00A3125F" w:rsidRDefault="00F23B20" w:rsidP="00F23B20">
      <w:pPr>
        <w:spacing w:after="0"/>
        <w:rPr>
          <w:sz w:val="24"/>
          <w:szCs w:val="24"/>
        </w:rPr>
      </w:pPr>
    </w:p>
    <w:p w14:paraId="7EE5401F" w14:textId="77777777" w:rsidR="00D607F8" w:rsidRPr="00A3125F" w:rsidRDefault="00D607F8" w:rsidP="00F23B20">
      <w:pPr>
        <w:spacing w:after="0"/>
        <w:rPr>
          <w:sz w:val="24"/>
          <w:szCs w:val="24"/>
        </w:rPr>
      </w:pPr>
    </w:p>
    <w:p w14:paraId="3BD9D92D" w14:textId="77777777" w:rsidR="00F23B20" w:rsidRPr="00A3125F" w:rsidRDefault="00F23B20" w:rsidP="00F23B20">
      <w:pPr>
        <w:spacing w:after="0"/>
        <w:rPr>
          <w:b/>
          <w:sz w:val="24"/>
          <w:szCs w:val="24"/>
        </w:rPr>
      </w:pPr>
      <w:r w:rsidRPr="00A3125F">
        <w:rPr>
          <w:b/>
          <w:sz w:val="24"/>
          <w:szCs w:val="24"/>
        </w:rPr>
        <w:t>Cleaning</w:t>
      </w:r>
    </w:p>
    <w:p w14:paraId="2F6D6D30" w14:textId="3C471921" w:rsidR="00F23B20" w:rsidRPr="00A3125F" w:rsidRDefault="00F23B20" w:rsidP="00F23B2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3125F">
        <w:rPr>
          <w:sz w:val="24"/>
          <w:szCs w:val="24"/>
        </w:rPr>
        <w:t xml:space="preserve">Cleaning is the responsibility of the </w:t>
      </w:r>
      <w:r w:rsidR="00E702C6">
        <w:rPr>
          <w:sz w:val="24"/>
          <w:szCs w:val="24"/>
        </w:rPr>
        <w:t>H</w:t>
      </w:r>
      <w:r w:rsidRPr="00A3125F">
        <w:rPr>
          <w:sz w:val="24"/>
          <w:szCs w:val="24"/>
        </w:rPr>
        <w:t xml:space="preserve">irer.  Rooms are to be left clean and tidy with all rubbish placed in the bins provided and any excess waste removed from site.  </w:t>
      </w:r>
      <w:r w:rsidR="00FA24D0">
        <w:rPr>
          <w:sz w:val="24"/>
          <w:szCs w:val="24"/>
        </w:rPr>
        <w:t xml:space="preserve">This includes the four toilet cubicles and hygiene facilities associated with the restroom area. </w:t>
      </w:r>
      <w:r w:rsidRPr="00A3125F">
        <w:rPr>
          <w:sz w:val="24"/>
          <w:szCs w:val="24"/>
        </w:rPr>
        <w:t xml:space="preserve">The kitchenette is to be cleaned, including washing, </w:t>
      </w:r>
      <w:proofErr w:type="gramStart"/>
      <w:r w:rsidRPr="00A3125F">
        <w:rPr>
          <w:sz w:val="24"/>
          <w:szCs w:val="24"/>
        </w:rPr>
        <w:t>drying</w:t>
      </w:r>
      <w:proofErr w:type="gramEnd"/>
      <w:r w:rsidRPr="00A3125F">
        <w:rPr>
          <w:sz w:val="24"/>
          <w:szCs w:val="24"/>
        </w:rPr>
        <w:t xml:space="preserve"> and putting away dishes</w:t>
      </w:r>
      <w:r w:rsidR="00BB3ECE" w:rsidRPr="00A3125F">
        <w:rPr>
          <w:sz w:val="24"/>
          <w:szCs w:val="24"/>
        </w:rPr>
        <w:t>,</w:t>
      </w:r>
      <w:r w:rsidRPr="00A3125F">
        <w:rPr>
          <w:sz w:val="24"/>
          <w:szCs w:val="24"/>
        </w:rPr>
        <w:t xml:space="preserve"> and the fridge </w:t>
      </w:r>
      <w:r w:rsidR="00BB3ECE" w:rsidRPr="00A3125F">
        <w:rPr>
          <w:sz w:val="24"/>
          <w:szCs w:val="24"/>
        </w:rPr>
        <w:t xml:space="preserve">is to be </w:t>
      </w:r>
      <w:r w:rsidRPr="00A3125F">
        <w:rPr>
          <w:sz w:val="24"/>
          <w:szCs w:val="24"/>
        </w:rPr>
        <w:t xml:space="preserve">emptied of all items brought to site by the </w:t>
      </w:r>
      <w:r w:rsidR="00E702C6">
        <w:rPr>
          <w:sz w:val="24"/>
          <w:szCs w:val="24"/>
        </w:rPr>
        <w:t>H</w:t>
      </w:r>
      <w:r w:rsidRPr="00A3125F">
        <w:rPr>
          <w:sz w:val="24"/>
          <w:szCs w:val="24"/>
        </w:rPr>
        <w:t xml:space="preserve">irer.  REF will not be responsible for items left in </w:t>
      </w:r>
      <w:r w:rsidR="00095C5D" w:rsidRPr="00A3125F">
        <w:rPr>
          <w:sz w:val="24"/>
          <w:szCs w:val="24"/>
        </w:rPr>
        <w:t>the building</w:t>
      </w:r>
      <w:r w:rsidRPr="00A3125F">
        <w:rPr>
          <w:sz w:val="24"/>
          <w:szCs w:val="24"/>
        </w:rPr>
        <w:t xml:space="preserve">.  An additional cleaning fee may be charged if the </w:t>
      </w:r>
      <w:r w:rsidR="00E702C6">
        <w:rPr>
          <w:sz w:val="24"/>
          <w:szCs w:val="24"/>
        </w:rPr>
        <w:t>H</w:t>
      </w:r>
      <w:r w:rsidRPr="00A3125F">
        <w:rPr>
          <w:sz w:val="24"/>
          <w:szCs w:val="24"/>
        </w:rPr>
        <w:t>irer has created cleaning requirements above and beyond normal cleaning.</w:t>
      </w:r>
    </w:p>
    <w:p w14:paraId="14029C1D" w14:textId="77777777" w:rsidR="00F23B20" w:rsidRPr="00A3125F" w:rsidRDefault="00F23B20" w:rsidP="00F23B20">
      <w:pPr>
        <w:spacing w:after="0"/>
        <w:rPr>
          <w:b/>
          <w:sz w:val="24"/>
          <w:szCs w:val="24"/>
        </w:rPr>
      </w:pPr>
    </w:p>
    <w:p w14:paraId="432BB790" w14:textId="77777777" w:rsidR="00D607F8" w:rsidRPr="00A3125F" w:rsidRDefault="00D607F8" w:rsidP="00F23B20">
      <w:pPr>
        <w:spacing w:after="0"/>
        <w:rPr>
          <w:b/>
          <w:sz w:val="24"/>
          <w:szCs w:val="24"/>
        </w:rPr>
      </w:pPr>
    </w:p>
    <w:p w14:paraId="7F2DDD89" w14:textId="77777777" w:rsidR="00F23B20" w:rsidRPr="00A3125F" w:rsidRDefault="00F23B20" w:rsidP="00EC6911">
      <w:pPr>
        <w:spacing w:after="0"/>
        <w:rPr>
          <w:b/>
          <w:sz w:val="24"/>
          <w:szCs w:val="24"/>
        </w:rPr>
      </w:pPr>
      <w:r w:rsidRPr="00A3125F">
        <w:rPr>
          <w:b/>
          <w:sz w:val="24"/>
          <w:szCs w:val="24"/>
        </w:rPr>
        <w:t>Good Order</w:t>
      </w:r>
    </w:p>
    <w:p w14:paraId="1D98C2E3" w14:textId="655EB9F1" w:rsidR="00F23B20" w:rsidRPr="00A3125F" w:rsidRDefault="00F23B20" w:rsidP="00EC691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3125F">
        <w:rPr>
          <w:sz w:val="24"/>
          <w:szCs w:val="24"/>
        </w:rPr>
        <w:t xml:space="preserve">The </w:t>
      </w:r>
      <w:r w:rsidR="00E702C6">
        <w:rPr>
          <w:sz w:val="24"/>
          <w:szCs w:val="24"/>
        </w:rPr>
        <w:t>H</w:t>
      </w:r>
      <w:r w:rsidRPr="00A3125F">
        <w:rPr>
          <w:sz w:val="24"/>
          <w:szCs w:val="24"/>
        </w:rPr>
        <w:t>irer shall be responsible for the maintenance of good order in and around the Premises during the hire period.</w:t>
      </w:r>
    </w:p>
    <w:p w14:paraId="08794A85" w14:textId="690F1C53" w:rsidR="00F23B20" w:rsidRPr="00A3125F" w:rsidRDefault="00F23B20" w:rsidP="00EC691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3125F">
        <w:rPr>
          <w:sz w:val="24"/>
          <w:szCs w:val="24"/>
        </w:rPr>
        <w:t xml:space="preserve">The </w:t>
      </w:r>
      <w:r w:rsidR="00E702C6">
        <w:rPr>
          <w:sz w:val="24"/>
          <w:szCs w:val="24"/>
        </w:rPr>
        <w:t>H</w:t>
      </w:r>
      <w:r w:rsidRPr="00A3125F">
        <w:rPr>
          <w:sz w:val="24"/>
          <w:szCs w:val="24"/>
        </w:rPr>
        <w:t xml:space="preserve">irer shall take all reasonable steps to ensure all persons admitted to the </w:t>
      </w:r>
      <w:r w:rsidR="00F66685">
        <w:rPr>
          <w:sz w:val="24"/>
          <w:szCs w:val="24"/>
        </w:rPr>
        <w:t>p</w:t>
      </w:r>
      <w:r w:rsidRPr="00A3125F">
        <w:rPr>
          <w:sz w:val="24"/>
          <w:szCs w:val="24"/>
        </w:rPr>
        <w:t xml:space="preserve">remises during the hire period </w:t>
      </w:r>
      <w:r w:rsidR="00E702C6">
        <w:rPr>
          <w:sz w:val="24"/>
          <w:szCs w:val="24"/>
        </w:rPr>
        <w:t xml:space="preserve">conduct </w:t>
      </w:r>
      <w:r w:rsidR="001B5C72">
        <w:rPr>
          <w:sz w:val="24"/>
          <w:szCs w:val="24"/>
        </w:rPr>
        <w:t>themselves with proper consideration for the interests of the Hirer</w:t>
      </w:r>
      <w:r w:rsidR="00E702C6">
        <w:rPr>
          <w:sz w:val="24"/>
          <w:szCs w:val="24"/>
        </w:rPr>
        <w:t xml:space="preserve"> </w:t>
      </w:r>
      <w:r w:rsidRPr="00A3125F">
        <w:rPr>
          <w:sz w:val="24"/>
          <w:szCs w:val="24"/>
        </w:rPr>
        <w:t xml:space="preserve">and </w:t>
      </w:r>
      <w:proofErr w:type="gramStart"/>
      <w:r w:rsidRPr="00A3125F">
        <w:rPr>
          <w:sz w:val="24"/>
          <w:szCs w:val="24"/>
        </w:rPr>
        <w:t xml:space="preserve">observe </w:t>
      </w:r>
      <w:r w:rsidR="00EC6911" w:rsidRPr="00A3125F">
        <w:rPr>
          <w:sz w:val="24"/>
          <w:szCs w:val="24"/>
        </w:rPr>
        <w:t>these obligations at all times</w:t>
      </w:r>
      <w:proofErr w:type="gramEnd"/>
      <w:r w:rsidR="00EC6911" w:rsidRPr="00A3125F">
        <w:rPr>
          <w:sz w:val="24"/>
          <w:szCs w:val="24"/>
        </w:rPr>
        <w:t>.</w:t>
      </w:r>
    </w:p>
    <w:p w14:paraId="302C91CE" w14:textId="18FCC50C" w:rsidR="00D607F8" w:rsidRPr="00A3125F" w:rsidRDefault="00D607F8" w:rsidP="00EC691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3125F">
        <w:rPr>
          <w:sz w:val="24"/>
          <w:szCs w:val="24"/>
        </w:rPr>
        <w:t xml:space="preserve">The Deception Bay Environmental Hub is located within a residential area </w:t>
      </w:r>
      <w:r w:rsidR="00E5151E" w:rsidRPr="00A3125F">
        <w:rPr>
          <w:sz w:val="24"/>
          <w:szCs w:val="24"/>
        </w:rPr>
        <w:t>therefore</w:t>
      </w:r>
      <w:r w:rsidRPr="00A3125F">
        <w:rPr>
          <w:sz w:val="24"/>
          <w:szCs w:val="24"/>
        </w:rPr>
        <w:t xml:space="preserve"> consideration must be given to the residents who live nearby </w:t>
      </w:r>
      <w:proofErr w:type="gramStart"/>
      <w:r w:rsidR="00E5151E" w:rsidRPr="00A3125F">
        <w:rPr>
          <w:sz w:val="24"/>
          <w:szCs w:val="24"/>
        </w:rPr>
        <w:t>with</w:t>
      </w:r>
      <w:r w:rsidRPr="00A3125F">
        <w:rPr>
          <w:sz w:val="24"/>
          <w:szCs w:val="24"/>
        </w:rPr>
        <w:t xml:space="preserve"> regard to</w:t>
      </w:r>
      <w:proofErr w:type="gramEnd"/>
      <w:r w:rsidRPr="00A3125F">
        <w:rPr>
          <w:sz w:val="24"/>
          <w:szCs w:val="24"/>
        </w:rPr>
        <w:t xml:space="preserve"> minimising noise and unruly behaviour</w:t>
      </w:r>
      <w:r w:rsidR="00E5151E" w:rsidRPr="00A3125F">
        <w:rPr>
          <w:sz w:val="24"/>
          <w:szCs w:val="24"/>
        </w:rPr>
        <w:t xml:space="preserve"> by people using and vacating the Hub area</w:t>
      </w:r>
      <w:r w:rsidRPr="00A3125F">
        <w:rPr>
          <w:sz w:val="24"/>
          <w:szCs w:val="24"/>
        </w:rPr>
        <w:t>.</w:t>
      </w:r>
    </w:p>
    <w:p w14:paraId="38E25C3C" w14:textId="77777777" w:rsidR="00EC6911" w:rsidRPr="00A3125F" w:rsidRDefault="00EC6911" w:rsidP="00EC6911">
      <w:pPr>
        <w:spacing w:after="0"/>
        <w:rPr>
          <w:sz w:val="24"/>
          <w:szCs w:val="24"/>
        </w:rPr>
      </w:pPr>
    </w:p>
    <w:p w14:paraId="5EF93FD0" w14:textId="77777777" w:rsidR="00D607F8" w:rsidRPr="00A3125F" w:rsidRDefault="00D607F8" w:rsidP="00EC6911">
      <w:pPr>
        <w:spacing w:after="0"/>
        <w:rPr>
          <w:sz w:val="24"/>
          <w:szCs w:val="24"/>
        </w:rPr>
      </w:pPr>
    </w:p>
    <w:p w14:paraId="1B11FC7C" w14:textId="77777777" w:rsidR="00EC6911" w:rsidRPr="00A3125F" w:rsidRDefault="00EC6911" w:rsidP="00EC6911">
      <w:pPr>
        <w:spacing w:after="0"/>
        <w:rPr>
          <w:b/>
          <w:sz w:val="24"/>
          <w:szCs w:val="24"/>
        </w:rPr>
      </w:pPr>
      <w:r w:rsidRPr="00A3125F">
        <w:rPr>
          <w:b/>
          <w:sz w:val="24"/>
          <w:szCs w:val="24"/>
        </w:rPr>
        <w:t>Liquor, Refreshments, Smoking</w:t>
      </w:r>
    </w:p>
    <w:p w14:paraId="1C0FE66F" w14:textId="3DCD4E61" w:rsidR="00EC6911" w:rsidRPr="00A3125F" w:rsidRDefault="00EC6911" w:rsidP="00EC691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A3125F">
        <w:rPr>
          <w:sz w:val="24"/>
          <w:szCs w:val="24"/>
        </w:rPr>
        <w:t>Unless otherwise approved</w:t>
      </w:r>
      <w:r w:rsidR="00CB168C" w:rsidRPr="00A3125F">
        <w:rPr>
          <w:sz w:val="24"/>
          <w:szCs w:val="24"/>
        </w:rPr>
        <w:t xml:space="preserve"> by agreement with REF</w:t>
      </w:r>
      <w:r w:rsidRPr="00A3125F">
        <w:rPr>
          <w:sz w:val="24"/>
          <w:szCs w:val="24"/>
        </w:rPr>
        <w:t xml:space="preserve">, the </w:t>
      </w:r>
      <w:r w:rsidR="00E161E5">
        <w:rPr>
          <w:sz w:val="24"/>
          <w:szCs w:val="24"/>
        </w:rPr>
        <w:t>H</w:t>
      </w:r>
      <w:r w:rsidRPr="00A3125F">
        <w:rPr>
          <w:sz w:val="24"/>
          <w:szCs w:val="24"/>
        </w:rPr>
        <w:t xml:space="preserve">irer shall not bring or sell liquor, beverage, </w:t>
      </w:r>
      <w:proofErr w:type="gramStart"/>
      <w:r w:rsidRPr="00A3125F">
        <w:rPr>
          <w:sz w:val="24"/>
          <w:szCs w:val="24"/>
        </w:rPr>
        <w:t>food</w:t>
      </w:r>
      <w:proofErr w:type="gramEnd"/>
      <w:r w:rsidRPr="00A3125F">
        <w:rPr>
          <w:sz w:val="24"/>
          <w:szCs w:val="24"/>
        </w:rPr>
        <w:t xml:space="preserve"> or refreshments onto the </w:t>
      </w:r>
      <w:r w:rsidR="006828F5" w:rsidRPr="00A3125F">
        <w:rPr>
          <w:sz w:val="24"/>
          <w:szCs w:val="24"/>
        </w:rPr>
        <w:t>P</w:t>
      </w:r>
      <w:r w:rsidRPr="00A3125F">
        <w:rPr>
          <w:sz w:val="24"/>
          <w:szCs w:val="24"/>
        </w:rPr>
        <w:t xml:space="preserve">remises.  In the event approval is given, the </w:t>
      </w:r>
      <w:r w:rsidR="00E161E5">
        <w:rPr>
          <w:sz w:val="24"/>
          <w:szCs w:val="24"/>
        </w:rPr>
        <w:t>H</w:t>
      </w:r>
      <w:r w:rsidRPr="00A3125F">
        <w:rPr>
          <w:sz w:val="24"/>
          <w:szCs w:val="24"/>
        </w:rPr>
        <w:t>irer shall abide by any conditions imposed by REF.</w:t>
      </w:r>
    </w:p>
    <w:p w14:paraId="2907EB72" w14:textId="4F9F8463" w:rsidR="00EC6911" w:rsidRPr="00A3125F" w:rsidRDefault="00EC6911" w:rsidP="00EC691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A3125F">
        <w:rPr>
          <w:sz w:val="24"/>
          <w:szCs w:val="24"/>
        </w:rPr>
        <w:t xml:space="preserve">The </w:t>
      </w:r>
      <w:r w:rsidR="00E161E5">
        <w:rPr>
          <w:sz w:val="24"/>
          <w:szCs w:val="24"/>
        </w:rPr>
        <w:t>H</w:t>
      </w:r>
      <w:r w:rsidRPr="00A3125F">
        <w:rPr>
          <w:sz w:val="24"/>
          <w:szCs w:val="24"/>
        </w:rPr>
        <w:t xml:space="preserve">irer is to ensure that smoking is not permitted inside the Premises or </w:t>
      </w:r>
      <w:r w:rsidR="00E161E5">
        <w:rPr>
          <w:sz w:val="24"/>
          <w:szCs w:val="24"/>
        </w:rPr>
        <w:t>i</w:t>
      </w:r>
      <w:r w:rsidR="006A74E1" w:rsidRPr="00A3125F">
        <w:rPr>
          <w:sz w:val="24"/>
          <w:szCs w:val="24"/>
        </w:rPr>
        <w:t xml:space="preserve">n </w:t>
      </w:r>
      <w:r w:rsidRPr="00A3125F">
        <w:rPr>
          <w:sz w:val="24"/>
          <w:szCs w:val="24"/>
        </w:rPr>
        <w:t xml:space="preserve">the </w:t>
      </w:r>
      <w:r w:rsidR="00E161E5">
        <w:rPr>
          <w:sz w:val="24"/>
          <w:szCs w:val="24"/>
        </w:rPr>
        <w:t xml:space="preserve">area </w:t>
      </w:r>
      <w:r w:rsidRPr="00A3125F">
        <w:rPr>
          <w:sz w:val="24"/>
          <w:szCs w:val="24"/>
        </w:rPr>
        <w:t xml:space="preserve">surrounding </w:t>
      </w:r>
      <w:r w:rsidR="00E161E5">
        <w:rPr>
          <w:sz w:val="24"/>
          <w:szCs w:val="24"/>
        </w:rPr>
        <w:t>the Hub.</w:t>
      </w:r>
    </w:p>
    <w:p w14:paraId="2FE033F4" w14:textId="77777777" w:rsidR="00F23B20" w:rsidRPr="00A3125F" w:rsidRDefault="00F23B20" w:rsidP="00EC6911">
      <w:pPr>
        <w:spacing w:after="0"/>
        <w:rPr>
          <w:sz w:val="24"/>
          <w:szCs w:val="24"/>
        </w:rPr>
      </w:pPr>
    </w:p>
    <w:p w14:paraId="4735F2AE" w14:textId="77777777" w:rsidR="00D607F8" w:rsidRPr="00A3125F" w:rsidRDefault="00D607F8" w:rsidP="00EC6911">
      <w:pPr>
        <w:spacing w:after="0"/>
        <w:rPr>
          <w:sz w:val="24"/>
          <w:szCs w:val="24"/>
        </w:rPr>
      </w:pPr>
    </w:p>
    <w:p w14:paraId="7BABCB48" w14:textId="77777777" w:rsidR="00EC6911" w:rsidRPr="00A3125F" w:rsidRDefault="00EC6911" w:rsidP="00EC6911">
      <w:pPr>
        <w:spacing w:after="0"/>
        <w:rPr>
          <w:b/>
          <w:sz w:val="24"/>
          <w:szCs w:val="24"/>
        </w:rPr>
      </w:pPr>
      <w:r w:rsidRPr="00A3125F">
        <w:rPr>
          <w:b/>
          <w:sz w:val="24"/>
          <w:szCs w:val="24"/>
        </w:rPr>
        <w:t>Fire Safety Regulations/Emergency Plan</w:t>
      </w:r>
    </w:p>
    <w:p w14:paraId="08A293B4" w14:textId="532C3B6C" w:rsidR="00EC6911" w:rsidRPr="00A3125F" w:rsidRDefault="00EC6911" w:rsidP="00EC691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A3125F">
        <w:rPr>
          <w:sz w:val="24"/>
          <w:szCs w:val="24"/>
        </w:rPr>
        <w:t xml:space="preserve">The </w:t>
      </w:r>
      <w:r w:rsidR="002A2CB1">
        <w:rPr>
          <w:sz w:val="24"/>
          <w:szCs w:val="24"/>
        </w:rPr>
        <w:t>H</w:t>
      </w:r>
      <w:r w:rsidRPr="00A3125F">
        <w:rPr>
          <w:sz w:val="24"/>
          <w:szCs w:val="24"/>
        </w:rPr>
        <w:t xml:space="preserve">irer is responsible for the safety of guests attending </w:t>
      </w:r>
      <w:r w:rsidR="004D7318" w:rsidRPr="00A3125F">
        <w:rPr>
          <w:sz w:val="24"/>
          <w:szCs w:val="24"/>
        </w:rPr>
        <w:t xml:space="preserve">their hired event and should familiarise themselves with the Fire and Evacuation Plan located onsite.  The </w:t>
      </w:r>
      <w:r w:rsidR="004D7318" w:rsidRPr="00A3125F">
        <w:rPr>
          <w:i/>
          <w:sz w:val="24"/>
          <w:szCs w:val="24"/>
        </w:rPr>
        <w:t xml:space="preserve">Building Fire Safety Regulation 2008 </w:t>
      </w:r>
      <w:r w:rsidR="004D7318" w:rsidRPr="00A3125F">
        <w:rPr>
          <w:sz w:val="24"/>
          <w:szCs w:val="24"/>
        </w:rPr>
        <w:t xml:space="preserve">must be </w:t>
      </w:r>
      <w:r w:rsidR="004F2FE4" w:rsidRPr="00A3125F">
        <w:rPr>
          <w:sz w:val="24"/>
          <w:szCs w:val="24"/>
        </w:rPr>
        <w:t xml:space="preserve">followed and </w:t>
      </w:r>
      <w:r w:rsidR="004D7318" w:rsidRPr="00A3125F">
        <w:rPr>
          <w:sz w:val="24"/>
          <w:szCs w:val="24"/>
        </w:rPr>
        <w:t>enforced.</w:t>
      </w:r>
    </w:p>
    <w:p w14:paraId="60090E52" w14:textId="41491F66" w:rsidR="004D7318" w:rsidRPr="00A3125F" w:rsidRDefault="004D7318" w:rsidP="00EC691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A3125F">
        <w:rPr>
          <w:sz w:val="24"/>
          <w:szCs w:val="24"/>
        </w:rPr>
        <w:lastRenderedPageBreak/>
        <w:t xml:space="preserve">The </w:t>
      </w:r>
      <w:r w:rsidR="00D25B85">
        <w:rPr>
          <w:sz w:val="24"/>
          <w:szCs w:val="24"/>
        </w:rPr>
        <w:t>H</w:t>
      </w:r>
      <w:r w:rsidRPr="00A3125F">
        <w:rPr>
          <w:sz w:val="24"/>
          <w:szCs w:val="24"/>
        </w:rPr>
        <w:t xml:space="preserve">irer is to familiarise themselves with </w:t>
      </w:r>
      <w:r w:rsidR="00905331" w:rsidRPr="00A3125F">
        <w:rPr>
          <w:sz w:val="24"/>
          <w:szCs w:val="24"/>
        </w:rPr>
        <w:t xml:space="preserve">both </w:t>
      </w:r>
      <w:r w:rsidRPr="00A3125F">
        <w:rPr>
          <w:sz w:val="24"/>
          <w:szCs w:val="24"/>
        </w:rPr>
        <w:t xml:space="preserve">the location of prescribed fire safety equipment within the </w:t>
      </w:r>
      <w:r w:rsidR="00905331" w:rsidRPr="00A3125F">
        <w:rPr>
          <w:sz w:val="24"/>
          <w:szCs w:val="24"/>
        </w:rPr>
        <w:t>building</w:t>
      </w:r>
      <w:r w:rsidRPr="00A3125F">
        <w:rPr>
          <w:sz w:val="24"/>
          <w:szCs w:val="24"/>
        </w:rPr>
        <w:t xml:space="preserve"> and the location of emergency exits.  </w:t>
      </w:r>
    </w:p>
    <w:p w14:paraId="567746E4" w14:textId="2D465D0E" w:rsidR="004D7318" w:rsidRPr="00A3125F" w:rsidRDefault="004D7318" w:rsidP="00EC691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A3125F">
        <w:rPr>
          <w:sz w:val="24"/>
          <w:szCs w:val="24"/>
        </w:rPr>
        <w:t xml:space="preserve">The </w:t>
      </w:r>
      <w:r w:rsidR="00D25B85">
        <w:rPr>
          <w:sz w:val="24"/>
          <w:szCs w:val="24"/>
        </w:rPr>
        <w:t>H</w:t>
      </w:r>
      <w:r w:rsidRPr="00A3125F">
        <w:rPr>
          <w:sz w:val="24"/>
          <w:szCs w:val="24"/>
        </w:rPr>
        <w:t xml:space="preserve">irer is responsible on arrival of their attendees to </w:t>
      </w:r>
      <w:r w:rsidR="00D607F8" w:rsidRPr="00A3125F">
        <w:rPr>
          <w:sz w:val="24"/>
          <w:szCs w:val="24"/>
        </w:rPr>
        <w:t>their function/event to advise all attendees of the locations of emergency exits, fire equipment, evacuation assembly area</w:t>
      </w:r>
      <w:r w:rsidR="00D25B85">
        <w:rPr>
          <w:sz w:val="24"/>
          <w:szCs w:val="24"/>
        </w:rPr>
        <w:t>,</w:t>
      </w:r>
      <w:r w:rsidR="00D607F8" w:rsidRPr="00A3125F">
        <w:rPr>
          <w:sz w:val="24"/>
          <w:szCs w:val="24"/>
        </w:rPr>
        <w:t xml:space="preserve"> and location of amenities.</w:t>
      </w:r>
    </w:p>
    <w:p w14:paraId="38E77045" w14:textId="77777777" w:rsidR="00D607F8" w:rsidRPr="00A3125F" w:rsidRDefault="00D607F8" w:rsidP="00EC691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A3125F">
        <w:rPr>
          <w:sz w:val="24"/>
          <w:szCs w:val="24"/>
        </w:rPr>
        <w:t xml:space="preserve">All doors in the evacuation route are to be </w:t>
      </w:r>
      <w:proofErr w:type="gramStart"/>
      <w:r w:rsidRPr="00A3125F">
        <w:rPr>
          <w:sz w:val="24"/>
          <w:szCs w:val="24"/>
        </w:rPr>
        <w:t>unlocked and free from obstruction at all times</w:t>
      </w:r>
      <w:proofErr w:type="gramEnd"/>
      <w:r w:rsidRPr="00A3125F">
        <w:rPr>
          <w:sz w:val="24"/>
          <w:szCs w:val="24"/>
        </w:rPr>
        <w:t>.</w:t>
      </w:r>
    </w:p>
    <w:p w14:paraId="21CADFEF" w14:textId="77777777" w:rsidR="00D607F8" w:rsidRPr="00A3125F" w:rsidRDefault="00D607F8" w:rsidP="00257A6F">
      <w:pPr>
        <w:spacing w:after="0"/>
        <w:rPr>
          <w:sz w:val="24"/>
          <w:szCs w:val="24"/>
        </w:rPr>
      </w:pPr>
    </w:p>
    <w:p w14:paraId="7EFD97A1" w14:textId="77777777" w:rsidR="00D607F8" w:rsidRDefault="00D607F8" w:rsidP="00D607F8">
      <w:pPr>
        <w:pStyle w:val="ListParagraph"/>
        <w:spacing w:after="0"/>
        <w:rPr>
          <w:sz w:val="24"/>
          <w:szCs w:val="24"/>
        </w:rPr>
      </w:pPr>
    </w:p>
    <w:p w14:paraId="697BE414" w14:textId="77777777" w:rsidR="00E50B84" w:rsidRDefault="00E50B84" w:rsidP="00D607F8">
      <w:pPr>
        <w:pStyle w:val="ListParagraph"/>
        <w:spacing w:after="0"/>
        <w:rPr>
          <w:sz w:val="24"/>
          <w:szCs w:val="24"/>
        </w:rPr>
      </w:pPr>
    </w:p>
    <w:p w14:paraId="50E9D437" w14:textId="77777777" w:rsidR="00E50B84" w:rsidRPr="00A3125F" w:rsidRDefault="00E50B84" w:rsidP="00D607F8">
      <w:pPr>
        <w:pStyle w:val="ListParagraph"/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07F8" w:rsidRPr="00A3125F" w14:paraId="1330CD80" w14:textId="77777777" w:rsidTr="00D607F8">
        <w:trPr>
          <w:trHeight w:val="378"/>
        </w:trPr>
        <w:tc>
          <w:tcPr>
            <w:tcW w:w="10456" w:type="dxa"/>
            <w:shd w:val="clear" w:color="auto" w:fill="D9D9D9" w:themeFill="background1" w:themeFillShade="D9"/>
          </w:tcPr>
          <w:p w14:paraId="61AF0A73" w14:textId="77777777" w:rsidR="00D607F8" w:rsidRPr="00A3125F" w:rsidRDefault="00D607F8" w:rsidP="00D607F8">
            <w:pPr>
              <w:rPr>
                <w:b/>
                <w:sz w:val="24"/>
                <w:szCs w:val="24"/>
              </w:rPr>
            </w:pPr>
            <w:r w:rsidRPr="00A3125F">
              <w:rPr>
                <w:b/>
                <w:sz w:val="24"/>
                <w:szCs w:val="24"/>
              </w:rPr>
              <w:t>Section 3 – to be completed by the Hirer</w:t>
            </w:r>
          </w:p>
        </w:tc>
      </w:tr>
    </w:tbl>
    <w:p w14:paraId="5248544E" w14:textId="77777777" w:rsidR="00D607F8" w:rsidRPr="00A3125F" w:rsidRDefault="00D607F8" w:rsidP="00D607F8">
      <w:pPr>
        <w:spacing w:after="0"/>
        <w:rPr>
          <w:sz w:val="24"/>
          <w:szCs w:val="24"/>
        </w:rPr>
      </w:pPr>
    </w:p>
    <w:p w14:paraId="3BD72601" w14:textId="77777777" w:rsidR="00EC6911" w:rsidRPr="00A3125F" w:rsidRDefault="00D607F8" w:rsidP="00EC6911">
      <w:pPr>
        <w:spacing w:after="0"/>
        <w:rPr>
          <w:b/>
          <w:sz w:val="24"/>
          <w:szCs w:val="24"/>
        </w:rPr>
      </w:pPr>
      <w:r w:rsidRPr="00A3125F">
        <w:rPr>
          <w:b/>
          <w:sz w:val="24"/>
          <w:szCs w:val="24"/>
        </w:rPr>
        <w:t xml:space="preserve">Purpose of </w:t>
      </w:r>
      <w:r w:rsidR="00B87B97" w:rsidRPr="00A3125F">
        <w:rPr>
          <w:b/>
          <w:sz w:val="24"/>
          <w:szCs w:val="24"/>
        </w:rPr>
        <w:t>Use: _</w:t>
      </w:r>
      <w:r w:rsidRPr="00A3125F">
        <w:rPr>
          <w:b/>
          <w:sz w:val="24"/>
          <w:szCs w:val="24"/>
        </w:rPr>
        <w:t>____________________________________________________________</w:t>
      </w:r>
    </w:p>
    <w:p w14:paraId="47D9BCE5" w14:textId="77777777" w:rsidR="00D607F8" w:rsidRPr="00A3125F" w:rsidRDefault="00D607F8" w:rsidP="00EC6911">
      <w:pPr>
        <w:spacing w:after="0"/>
        <w:rPr>
          <w:b/>
          <w:sz w:val="24"/>
          <w:szCs w:val="24"/>
        </w:rPr>
      </w:pPr>
    </w:p>
    <w:p w14:paraId="07307071" w14:textId="77777777" w:rsidR="00D607F8" w:rsidRPr="00A3125F" w:rsidRDefault="00D607F8" w:rsidP="00EC6911">
      <w:pPr>
        <w:spacing w:after="0"/>
        <w:rPr>
          <w:b/>
          <w:sz w:val="24"/>
          <w:szCs w:val="24"/>
        </w:rPr>
      </w:pPr>
      <w:r w:rsidRPr="00A3125F">
        <w:rPr>
          <w:b/>
          <w:sz w:val="24"/>
          <w:szCs w:val="24"/>
        </w:rPr>
        <w:t>Period of Hire:  _____________________________________________________________</w:t>
      </w:r>
    </w:p>
    <w:p w14:paraId="68564AF5" w14:textId="77777777" w:rsidR="00D607F8" w:rsidRPr="00A3125F" w:rsidRDefault="00D607F8" w:rsidP="00EC6911">
      <w:pPr>
        <w:spacing w:after="0"/>
        <w:rPr>
          <w:b/>
          <w:sz w:val="24"/>
          <w:szCs w:val="24"/>
        </w:rPr>
      </w:pPr>
    </w:p>
    <w:p w14:paraId="518683C7" w14:textId="77777777" w:rsidR="00D607F8" w:rsidRPr="00A3125F" w:rsidRDefault="00D607F8" w:rsidP="00EC6911">
      <w:pPr>
        <w:spacing w:after="0"/>
        <w:rPr>
          <w:b/>
          <w:sz w:val="24"/>
          <w:szCs w:val="24"/>
        </w:rPr>
      </w:pPr>
      <w:r w:rsidRPr="00A3125F">
        <w:rPr>
          <w:b/>
          <w:sz w:val="24"/>
          <w:szCs w:val="24"/>
        </w:rPr>
        <w:t>Start Date:</w:t>
      </w:r>
      <w:r w:rsidRPr="00A3125F">
        <w:rPr>
          <w:b/>
          <w:sz w:val="24"/>
          <w:szCs w:val="24"/>
        </w:rPr>
        <w:tab/>
        <w:t>______________</w:t>
      </w:r>
      <w:r w:rsidRPr="00A3125F">
        <w:rPr>
          <w:b/>
          <w:sz w:val="24"/>
          <w:szCs w:val="24"/>
        </w:rPr>
        <w:tab/>
      </w:r>
      <w:r w:rsidRPr="00A3125F">
        <w:rPr>
          <w:b/>
          <w:sz w:val="24"/>
          <w:szCs w:val="24"/>
        </w:rPr>
        <w:tab/>
        <w:t>Finish Date:  __________________</w:t>
      </w:r>
    </w:p>
    <w:p w14:paraId="307A3CEA" w14:textId="77777777" w:rsidR="00D607F8" w:rsidRPr="00A3125F" w:rsidRDefault="00D607F8" w:rsidP="00EC6911">
      <w:pPr>
        <w:spacing w:after="0"/>
        <w:rPr>
          <w:b/>
          <w:sz w:val="24"/>
          <w:szCs w:val="24"/>
        </w:rPr>
      </w:pPr>
    </w:p>
    <w:p w14:paraId="5C7FABC2" w14:textId="77777777" w:rsidR="00D607F8" w:rsidRPr="00A3125F" w:rsidRDefault="00D607F8" w:rsidP="00EC6911">
      <w:pPr>
        <w:spacing w:after="0"/>
        <w:rPr>
          <w:b/>
          <w:sz w:val="24"/>
          <w:szCs w:val="24"/>
        </w:rPr>
      </w:pPr>
      <w:r w:rsidRPr="00A3125F">
        <w:rPr>
          <w:b/>
          <w:sz w:val="24"/>
          <w:szCs w:val="24"/>
        </w:rPr>
        <w:t>Start Time</w:t>
      </w:r>
      <w:r w:rsidRPr="00A3125F">
        <w:rPr>
          <w:b/>
          <w:sz w:val="24"/>
          <w:szCs w:val="24"/>
        </w:rPr>
        <w:tab/>
        <w:t>______________</w:t>
      </w:r>
      <w:r w:rsidRPr="00A3125F">
        <w:rPr>
          <w:b/>
          <w:sz w:val="24"/>
          <w:szCs w:val="24"/>
        </w:rPr>
        <w:tab/>
      </w:r>
      <w:r w:rsidRPr="00A3125F">
        <w:rPr>
          <w:b/>
          <w:sz w:val="24"/>
          <w:szCs w:val="24"/>
        </w:rPr>
        <w:tab/>
        <w:t>Finish Time:</w:t>
      </w:r>
      <w:r w:rsidR="001955C2" w:rsidRPr="00A3125F">
        <w:rPr>
          <w:b/>
          <w:sz w:val="24"/>
          <w:szCs w:val="24"/>
        </w:rPr>
        <w:t xml:space="preserve">  __________________</w:t>
      </w:r>
    </w:p>
    <w:p w14:paraId="28ED07A5" w14:textId="77777777" w:rsidR="00D607F8" w:rsidRPr="00A3125F" w:rsidRDefault="00D607F8" w:rsidP="00EC6911">
      <w:pPr>
        <w:spacing w:after="0"/>
        <w:rPr>
          <w:b/>
          <w:sz w:val="24"/>
          <w:szCs w:val="24"/>
        </w:rPr>
      </w:pPr>
    </w:p>
    <w:p w14:paraId="284B1A70" w14:textId="77777777" w:rsidR="00D607F8" w:rsidRPr="00A3125F" w:rsidRDefault="00D607F8" w:rsidP="00EC6911">
      <w:pPr>
        <w:spacing w:after="0"/>
        <w:rPr>
          <w:b/>
          <w:sz w:val="24"/>
          <w:szCs w:val="24"/>
        </w:rPr>
      </w:pPr>
      <w:r w:rsidRPr="00A3125F">
        <w:rPr>
          <w:b/>
          <w:sz w:val="24"/>
          <w:szCs w:val="24"/>
        </w:rPr>
        <w:t>Estimated Attendance (numbers):</w:t>
      </w:r>
      <w:r w:rsidR="001955C2" w:rsidRPr="00A3125F">
        <w:rPr>
          <w:b/>
          <w:sz w:val="24"/>
          <w:szCs w:val="24"/>
        </w:rPr>
        <w:t xml:space="preserve">  ________</w:t>
      </w:r>
    </w:p>
    <w:p w14:paraId="6441F7D4" w14:textId="77777777" w:rsidR="00B87B97" w:rsidRPr="00A3125F" w:rsidRDefault="00B87B97" w:rsidP="00EC6911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7B97" w:rsidRPr="00A3125F" w14:paraId="03172AC0" w14:textId="77777777" w:rsidTr="00257A6F">
        <w:trPr>
          <w:trHeight w:val="3946"/>
        </w:trPr>
        <w:tc>
          <w:tcPr>
            <w:tcW w:w="10456" w:type="dxa"/>
            <w:shd w:val="clear" w:color="auto" w:fill="FFFFFF" w:themeFill="background1"/>
          </w:tcPr>
          <w:p w14:paraId="51CD623F" w14:textId="7F6CA31F" w:rsidR="00B87B97" w:rsidRPr="00A3125F" w:rsidRDefault="00B87B97" w:rsidP="00B87B97">
            <w:pPr>
              <w:rPr>
                <w:b/>
                <w:i/>
                <w:sz w:val="24"/>
                <w:szCs w:val="24"/>
              </w:rPr>
            </w:pPr>
            <w:r w:rsidRPr="00A3125F">
              <w:rPr>
                <w:b/>
                <w:i/>
                <w:sz w:val="24"/>
                <w:szCs w:val="24"/>
              </w:rPr>
              <w:t xml:space="preserve">Signed for and on behalf of the </w:t>
            </w:r>
            <w:r w:rsidR="008C6A42">
              <w:rPr>
                <w:b/>
                <w:i/>
                <w:sz w:val="24"/>
                <w:szCs w:val="24"/>
              </w:rPr>
              <w:t>H</w:t>
            </w:r>
            <w:r w:rsidRPr="00A3125F">
              <w:rPr>
                <w:b/>
                <w:i/>
                <w:sz w:val="24"/>
                <w:szCs w:val="24"/>
              </w:rPr>
              <w:t>irer:</w:t>
            </w:r>
          </w:p>
          <w:p w14:paraId="4F3EE9BF" w14:textId="77777777" w:rsidR="00B87B97" w:rsidRPr="00A3125F" w:rsidRDefault="00B87B97" w:rsidP="00B87B97">
            <w:pPr>
              <w:rPr>
                <w:b/>
                <w:sz w:val="24"/>
                <w:szCs w:val="24"/>
              </w:rPr>
            </w:pPr>
          </w:p>
          <w:p w14:paraId="3B9A1C94" w14:textId="77777777" w:rsidR="00B87B97" w:rsidRPr="00A3125F" w:rsidRDefault="00B87B97" w:rsidP="00B87B97">
            <w:pPr>
              <w:rPr>
                <w:b/>
                <w:sz w:val="24"/>
                <w:szCs w:val="24"/>
              </w:rPr>
            </w:pPr>
            <w:r w:rsidRPr="00A3125F">
              <w:rPr>
                <w:b/>
                <w:sz w:val="24"/>
                <w:szCs w:val="24"/>
              </w:rPr>
              <w:t>Name:  ________________________________________________</w:t>
            </w:r>
          </w:p>
          <w:p w14:paraId="22472B97" w14:textId="77777777" w:rsidR="00B87B97" w:rsidRPr="00A3125F" w:rsidRDefault="00B87B97" w:rsidP="00B87B97">
            <w:pPr>
              <w:rPr>
                <w:b/>
                <w:sz w:val="24"/>
                <w:szCs w:val="24"/>
              </w:rPr>
            </w:pPr>
          </w:p>
          <w:p w14:paraId="1F6000D2" w14:textId="77777777" w:rsidR="00B87B97" w:rsidRPr="00A3125F" w:rsidRDefault="00B87B97" w:rsidP="00B87B97">
            <w:pPr>
              <w:rPr>
                <w:b/>
                <w:sz w:val="24"/>
                <w:szCs w:val="24"/>
              </w:rPr>
            </w:pPr>
            <w:r w:rsidRPr="00A3125F">
              <w:rPr>
                <w:b/>
                <w:sz w:val="24"/>
                <w:szCs w:val="24"/>
              </w:rPr>
              <w:t>Organisation:  __________________________________________</w:t>
            </w:r>
          </w:p>
          <w:p w14:paraId="410C3E46" w14:textId="77777777" w:rsidR="00B87B97" w:rsidRPr="00A3125F" w:rsidRDefault="00B87B97" w:rsidP="00B87B97">
            <w:pPr>
              <w:rPr>
                <w:b/>
                <w:sz w:val="24"/>
                <w:szCs w:val="24"/>
              </w:rPr>
            </w:pPr>
          </w:p>
          <w:p w14:paraId="0DBDCFEF" w14:textId="77777777" w:rsidR="00B87B97" w:rsidRPr="00A3125F" w:rsidRDefault="00B87B97" w:rsidP="00B87B97">
            <w:pPr>
              <w:rPr>
                <w:b/>
                <w:i/>
                <w:sz w:val="24"/>
                <w:szCs w:val="24"/>
              </w:rPr>
            </w:pPr>
            <w:r w:rsidRPr="00A3125F">
              <w:rPr>
                <w:b/>
                <w:sz w:val="24"/>
                <w:szCs w:val="24"/>
              </w:rPr>
              <w:t xml:space="preserve">ABN </w:t>
            </w:r>
            <w:r w:rsidRPr="00A3125F">
              <w:rPr>
                <w:b/>
                <w:i/>
                <w:sz w:val="24"/>
                <w:szCs w:val="24"/>
              </w:rPr>
              <w:t>(if applicable):  _____________________________________</w:t>
            </w:r>
          </w:p>
          <w:p w14:paraId="45DEC8C2" w14:textId="77777777" w:rsidR="00B87B97" w:rsidRPr="00A3125F" w:rsidRDefault="00B87B97" w:rsidP="00B87B97">
            <w:pPr>
              <w:rPr>
                <w:b/>
                <w:sz w:val="24"/>
                <w:szCs w:val="24"/>
              </w:rPr>
            </w:pPr>
          </w:p>
          <w:p w14:paraId="0EC89884" w14:textId="77777777" w:rsidR="00B87B97" w:rsidRPr="00A3125F" w:rsidRDefault="00B87B97" w:rsidP="00B87B97">
            <w:pPr>
              <w:rPr>
                <w:b/>
                <w:sz w:val="24"/>
                <w:szCs w:val="24"/>
              </w:rPr>
            </w:pPr>
            <w:r w:rsidRPr="00A3125F">
              <w:rPr>
                <w:b/>
                <w:sz w:val="24"/>
                <w:szCs w:val="24"/>
              </w:rPr>
              <w:t>Signature:  _______________________</w:t>
            </w:r>
            <w:r w:rsidR="00257A6F" w:rsidRPr="00A3125F">
              <w:rPr>
                <w:b/>
                <w:sz w:val="24"/>
                <w:szCs w:val="24"/>
              </w:rPr>
              <w:t>__ Date:  _____________</w:t>
            </w:r>
          </w:p>
          <w:p w14:paraId="408FB1DB" w14:textId="77777777" w:rsidR="00B87B97" w:rsidRPr="00A3125F" w:rsidRDefault="00B87B97" w:rsidP="00B87B97">
            <w:pPr>
              <w:rPr>
                <w:b/>
                <w:sz w:val="24"/>
                <w:szCs w:val="24"/>
              </w:rPr>
            </w:pPr>
          </w:p>
          <w:p w14:paraId="63A6F759" w14:textId="77777777" w:rsidR="00B87B97" w:rsidRPr="00A3125F" w:rsidRDefault="00B87B97" w:rsidP="00B87B97">
            <w:pPr>
              <w:rPr>
                <w:b/>
                <w:sz w:val="24"/>
                <w:szCs w:val="24"/>
              </w:rPr>
            </w:pPr>
            <w:r w:rsidRPr="00A3125F">
              <w:rPr>
                <w:b/>
                <w:sz w:val="24"/>
                <w:szCs w:val="24"/>
              </w:rPr>
              <w:t xml:space="preserve">Email address (for invoicing):  __________________________  </w:t>
            </w:r>
          </w:p>
          <w:p w14:paraId="176BF48A" w14:textId="77777777" w:rsidR="00B87B97" w:rsidRPr="00A3125F" w:rsidRDefault="00B87B97" w:rsidP="00B87B97">
            <w:pPr>
              <w:rPr>
                <w:b/>
                <w:sz w:val="24"/>
                <w:szCs w:val="24"/>
              </w:rPr>
            </w:pPr>
          </w:p>
          <w:p w14:paraId="2391187E" w14:textId="77777777" w:rsidR="00B87B97" w:rsidRPr="00A3125F" w:rsidRDefault="00B87B97" w:rsidP="00B87B97">
            <w:pPr>
              <w:rPr>
                <w:b/>
                <w:sz w:val="24"/>
                <w:szCs w:val="24"/>
              </w:rPr>
            </w:pPr>
            <w:r w:rsidRPr="00A3125F">
              <w:rPr>
                <w:b/>
                <w:sz w:val="24"/>
                <w:szCs w:val="24"/>
              </w:rPr>
              <w:t>Phone No:  __________________</w:t>
            </w:r>
          </w:p>
          <w:p w14:paraId="106562C2" w14:textId="77777777" w:rsidR="00B87B97" w:rsidRPr="00A3125F" w:rsidRDefault="00B87B97" w:rsidP="00B87B97">
            <w:pPr>
              <w:rPr>
                <w:b/>
                <w:sz w:val="24"/>
                <w:szCs w:val="24"/>
              </w:rPr>
            </w:pPr>
          </w:p>
          <w:p w14:paraId="1C8A5CCF" w14:textId="77777777" w:rsidR="00B87B97" w:rsidRPr="00A3125F" w:rsidRDefault="00B87B97" w:rsidP="00EC6911">
            <w:pPr>
              <w:rPr>
                <w:b/>
                <w:sz w:val="24"/>
                <w:szCs w:val="24"/>
              </w:rPr>
            </w:pPr>
          </w:p>
        </w:tc>
      </w:tr>
    </w:tbl>
    <w:p w14:paraId="2ACFA80C" w14:textId="6605563B" w:rsidR="00F102D5" w:rsidRDefault="00F102D5" w:rsidP="00EC6911">
      <w:pPr>
        <w:spacing w:after="0"/>
        <w:rPr>
          <w:b/>
          <w:sz w:val="24"/>
          <w:szCs w:val="24"/>
        </w:rPr>
      </w:pPr>
    </w:p>
    <w:p w14:paraId="75C9F9FC" w14:textId="77777777" w:rsidR="00F102D5" w:rsidRDefault="00F102D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05E8AF3" w14:textId="77777777" w:rsidR="00B87B97" w:rsidRDefault="00B87B97" w:rsidP="00EC6911">
      <w:pPr>
        <w:spacing w:after="0"/>
        <w:rPr>
          <w:b/>
          <w:sz w:val="24"/>
          <w:szCs w:val="24"/>
        </w:rPr>
      </w:pPr>
    </w:p>
    <w:p w14:paraId="357F32F9" w14:textId="77777777" w:rsidR="00E50B84" w:rsidRDefault="00E50B84" w:rsidP="00EC6911">
      <w:pPr>
        <w:spacing w:after="0"/>
        <w:rPr>
          <w:b/>
          <w:sz w:val="24"/>
          <w:szCs w:val="24"/>
        </w:rPr>
      </w:pPr>
    </w:p>
    <w:p w14:paraId="6BD350FF" w14:textId="77777777" w:rsidR="00E50B84" w:rsidRPr="00A3125F" w:rsidRDefault="00E50B84" w:rsidP="00EC6911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144D" w:rsidRPr="00A3125F" w14:paraId="5C049268" w14:textId="77777777" w:rsidTr="0039144D">
        <w:trPr>
          <w:trHeight w:val="430"/>
        </w:trPr>
        <w:tc>
          <w:tcPr>
            <w:tcW w:w="10456" w:type="dxa"/>
            <w:shd w:val="clear" w:color="auto" w:fill="D9D9D9" w:themeFill="background1" w:themeFillShade="D9"/>
          </w:tcPr>
          <w:p w14:paraId="7B6E92D9" w14:textId="77777777" w:rsidR="0039144D" w:rsidRPr="00A3125F" w:rsidRDefault="0039144D" w:rsidP="00B87B97">
            <w:pPr>
              <w:rPr>
                <w:b/>
                <w:sz w:val="24"/>
                <w:szCs w:val="24"/>
              </w:rPr>
            </w:pPr>
            <w:r w:rsidRPr="00A3125F">
              <w:rPr>
                <w:b/>
                <w:sz w:val="24"/>
                <w:szCs w:val="24"/>
              </w:rPr>
              <w:t>Section 4 – to be completed by Redcliffe Environmental Forum representative</w:t>
            </w:r>
          </w:p>
        </w:tc>
      </w:tr>
      <w:tr w:rsidR="0039144D" w:rsidRPr="00A3125F" w14:paraId="672FA914" w14:textId="77777777" w:rsidTr="0039144D">
        <w:trPr>
          <w:trHeight w:val="3433"/>
        </w:trPr>
        <w:tc>
          <w:tcPr>
            <w:tcW w:w="10456" w:type="dxa"/>
          </w:tcPr>
          <w:p w14:paraId="60882F9B" w14:textId="77777777" w:rsidR="00F102D5" w:rsidRPr="00A3125F" w:rsidRDefault="00F102D5" w:rsidP="00B87B97">
            <w:pPr>
              <w:rPr>
                <w:b/>
                <w:sz w:val="24"/>
                <w:szCs w:val="24"/>
              </w:rPr>
            </w:pPr>
          </w:p>
          <w:p w14:paraId="16D827E7" w14:textId="63973F46" w:rsidR="0039144D" w:rsidRPr="00A3125F" w:rsidRDefault="0039144D" w:rsidP="00B87B97">
            <w:pPr>
              <w:rPr>
                <w:b/>
                <w:sz w:val="24"/>
                <w:szCs w:val="24"/>
              </w:rPr>
            </w:pPr>
            <w:r w:rsidRPr="00A3125F">
              <w:rPr>
                <w:b/>
                <w:sz w:val="24"/>
                <w:szCs w:val="24"/>
              </w:rPr>
              <w:t>Name:  ______________________</w:t>
            </w:r>
            <w:r w:rsidR="00257A6F" w:rsidRPr="00A3125F">
              <w:rPr>
                <w:b/>
                <w:sz w:val="24"/>
                <w:szCs w:val="24"/>
              </w:rPr>
              <w:t>___</w:t>
            </w:r>
            <w:r w:rsidR="00F102D5">
              <w:rPr>
                <w:b/>
                <w:sz w:val="24"/>
                <w:szCs w:val="24"/>
              </w:rPr>
              <w:t>__________</w:t>
            </w:r>
            <w:r w:rsidR="00257A6F" w:rsidRPr="00A3125F">
              <w:rPr>
                <w:b/>
                <w:sz w:val="24"/>
                <w:szCs w:val="24"/>
              </w:rPr>
              <w:t xml:space="preserve"> Position:  ________________________________</w:t>
            </w:r>
          </w:p>
          <w:p w14:paraId="7D7F8FA6" w14:textId="77777777" w:rsidR="00257A6F" w:rsidRPr="00A3125F" w:rsidRDefault="00257A6F" w:rsidP="00B87B97">
            <w:pPr>
              <w:rPr>
                <w:b/>
                <w:sz w:val="24"/>
                <w:szCs w:val="24"/>
              </w:rPr>
            </w:pPr>
          </w:p>
          <w:p w14:paraId="21B6BF21" w14:textId="05BACF95" w:rsidR="00257A6F" w:rsidRPr="00A3125F" w:rsidRDefault="00257A6F" w:rsidP="00B87B97">
            <w:pPr>
              <w:rPr>
                <w:b/>
                <w:sz w:val="24"/>
                <w:szCs w:val="24"/>
              </w:rPr>
            </w:pPr>
            <w:r w:rsidRPr="00A3125F">
              <w:rPr>
                <w:b/>
                <w:sz w:val="24"/>
                <w:szCs w:val="24"/>
              </w:rPr>
              <w:t>Signature:  ______________________</w:t>
            </w:r>
            <w:r w:rsidR="00F102D5">
              <w:rPr>
                <w:b/>
                <w:sz w:val="24"/>
                <w:szCs w:val="24"/>
              </w:rPr>
              <w:t>___________</w:t>
            </w:r>
            <w:r w:rsidRPr="00A3125F">
              <w:rPr>
                <w:b/>
                <w:sz w:val="24"/>
                <w:szCs w:val="24"/>
              </w:rPr>
              <w:t>Date:  ________________</w:t>
            </w:r>
          </w:p>
          <w:p w14:paraId="7ACF1726" w14:textId="77777777" w:rsidR="00257A6F" w:rsidRPr="00A3125F" w:rsidRDefault="00257A6F" w:rsidP="00B87B97">
            <w:pPr>
              <w:rPr>
                <w:b/>
                <w:sz w:val="24"/>
                <w:szCs w:val="24"/>
              </w:rPr>
            </w:pPr>
          </w:p>
          <w:p w14:paraId="75B7F58D" w14:textId="77777777" w:rsidR="00257A6F" w:rsidRPr="00A3125F" w:rsidRDefault="00257A6F" w:rsidP="00B87B97">
            <w:pPr>
              <w:rPr>
                <w:b/>
                <w:i/>
                <w:sz w:val="24"/>
                <w:szCs w:val="24"/>
              </w:rPr>
            </w:pPr>
            <w:r w:rsidRPr="00A3125F">
              <w:rPr>
                <w:b/>
                <w:sz w:val="24"/>
                <w:szCs w:val="24"/>
              </w:rPr>
              <w:t xml:space="preserve">Special conditions </w:t>
            </w:r>
            <w:r w:rsidRPr="00A3125F">
              <w:rPr>
                <w:b/>
                <w:i/>
                <w:sz w:val="24"/>
                <w:szCs w:val="24"/>
              </w:rPr>
              <w:t>(if applicable):  ____________________________________________</w:t>
            </w:r>
          </w:p>
          <w:p w14:paraId="2D542007" w14:textId="77777777" w:rsidR="00257A6F" w:rsidRPr="00A3125F" w:rsidRDefault="00257A6F" w:rsidP="00B87B97">
            <w:pPr>
              <w:pBdr>
                <w:bottom w:val="single" w:sz="12" w:space="1" w:color="auto"/>
              </w:pBdr>
              <w:rPr>
                <w:b/>
                <w:i/>
                <w:sz w:val="24"/>
                <w:szCs w:val="24"/>
              </w:rPr>
            </w:pPr>
          </w:p>
          <w:p w14:paraId="0F5D857C" w14:textId="77777777" w:rsidR="00257A6F" w:rsidRPr="00A3125F" w:rsidRDefault="00257A6F" w:rsidP="00B87B97">
            <w:pPr>
              <w:rPr>
                <w:b/>
                <w:sz w:val="24"/>
                <w:szCs w:val="24"/>
              </w:rPr>
            </w:pPr>
          </w:p>
          <w:p w14:paraId="11D6B0D4" w14:textId="77777777" w:rsidR="00257A6F" w:rsidRPr="00A3125F" w:rsidRDefault="00257A6F" w:rsidP="00B87B97">
            <w:pPr>
              <w:rPr>
                <w:b/>
                <w:sz w:val="24"/>
                <w:szCs w:val="24"/>
              </w:rPr>
            </w:pPr>
            <w:r w:rsidRPr="00A3125F">
              <w:rPr>
                <w:b/>
                <w:sz w:val="24"/>
                <w:szCs w:val="24"/>
              </w:rPr>
              <w:t>Hire Fee:  ______________________</w:t>
            </w:r>
          </w:p>
          <w:p w14:paraId="744A7321" w14:textId="77777777" w:rsidR="00257A6F" w:rsidRPr="00A3125F" w:rsidRDefault="00257A6F" w:rsidP="00B87B97">
            <w:pPr>
              <w:rPr>
                <w:b/>
                <w:sz w:val="24"/>
                <w:szCs w:val="24"/>
              </w:rPr>
            </w:pPr>
          </w:p>
        </w:tc>
      </w:tr>
    </w:tbl>
    <w:p w14:paraId="2A765A48" w14:textId="77777777" w:rsidR="0039144D" w:rsidRPr="00A3125F" w:rsidRDefault="0039144D" w:rsidP="00257A6F">
      <w:pPr>
        <w:spacing w:after="0"/>
        <w:rPr>
          <w:b/>
          <w:sz w:val="24"/>
          <w:szCs w:val="24"/>
        </w:rPr>
      </w:pPr>
    </w:p>
    <w:sectPr w:rsidR="0039144D" w:rsidRPr="00A3125F" w:rsidSect="00D240C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A8A7" w14:textId="77777777" w:rsidR="00971A16" w:rsidRDefault="00971A16" w:rsidP="00B87B97">
      <w:pPr>
        <w:spacing w:after="0" w:line="240" w:lineRule="auto"/>
      </w:pPr>
      <w:r>
        <w:separator/>
      </w:r>
    </w:p>
  </w:endnote>
  <w:endnote w:type="continuationSeparator" w:id="0">
    <w:p w14:paraId="628CA565" w14:textId="77777777" w:rsidR="00971A16" w:rsidRDefault="00971A16" w:rsidP="00B8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4960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2B1DA7" w14:textId="77777777" w:rsidR="002A2CB1" w:rsidRDefault="002A2CB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B4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E1D83A8" w14:textId="77777777" w:rsidR="002A2CB1" w:rsidRDefault="002A2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3092" w14:textId="77777777" w:rsidR="00971A16" w:rsidRDefault="00971A16" w:rsidP="00B87B97">
      <w:pPr>
        <w:spacing w:after="0" w:line="240" w:lineRule="auto"/>
      </w:pPr>
      <w:r>
        <w:separator/>
      </w:r>
    </w:p>
  </w:footnote>
  <w:footnote w:type="continuationSeparator" w:id="0">
    <w:p w14:paraId="08F10374" w14:textId="77777777" w:rsidR="00971A16" w:rsidRDefault="00971A16" w:rsidP="00B87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A88"/>
    <w:multiLevelType w:val="hybridMultilevel"/>
    <w:tmpl w:val="B9F68C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7049"/>
    <w:multiLevelType w:val="hybridMultilevel"/>
    <w:tmpl w:val="5F6048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278D"/>
    <w:multiLevelType w:val="hybridMultilevel"/>
    <w:tmpl w:val="0D10A2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2191F"/>
    <w:multiLevelType w:val="hybridMultilevel"/>
    <w:tmpl w:val="5F6048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2107B"/>
    <w:multiLevelType w:val="hybridMultilevel"/>
    <w:tmpl w:val="D7C8A3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B72D2"/>
    <w:multiLevelType w:val="hybridMultilevel"/>
    <w:tmpl w:val="894ED5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44635"/>
    <w:multiLevelType w:val="hybridMultilevel"/>
    <w:tmpl w:val="58E6F6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6053C"/>
    <w:multiLevelType w:val="hybridMultilevel"/>
    <w:tmpl w:val="0610F0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303023">
    <w:abstractNumId w:val="2"/>
  </w:num>
  <w:num w:numId="2" w16cid:durableId="1967419860">
    <w:abstractNumId w:val="0"/>
  </w:num>
  <w:num w:numId="3" w16cid:durableId="1340503535">
    <w:abstractNumId w:val="7"/>
  </w:num>
  <w:num w:numId="4" w16cid:durableId="1620212333">
    <w:abstractNumId w:val="5"/>
  </w:num>
  <w:num w:numId="5" w16cid:durableId="889461265">
    <w:abstractNumId w:val="3"/>
  </w:num>
  <w:num w:numId="6" w16cid:durableId="1296328906">
    <w:abstractNumId w:val="1"/>
  </w:num>
  <w:num w:numId="7" w16cid:durableId="1438213490">
    <w:abstractNumId w:val="6"/>
  </w:num>
  <w:num w:numId="8" w16cid:durableId="1103113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C1"/>
    <w:rsid w:val="00021590"/>
    <w:rsid w:val="00095C5D"/>
    <w:rsid w:val="001415AD"/>
    <w:rsid w:val="0017656F"/>
    <w:rsid w:val="001955C2"/>
    <w:rsid w:val="001B5C72"/>
    <w:rsid w:val="001E5CC1"/>
    <w:rsid w:val="00227430"/>
    <w:rsid w:val="00257A6F"/>
    <w:rsid w:val="00291A30"/>
    <w:rsid w:val="002A2CB1"/>
    <w:rsid w:val="00320E9A"/>
    <w:rsid w:val="00321015"/>
    <w:rsid w:val="00340883"/>
    <w:rsid w:val="0039144D"/>
    <w:rsid w:val="003F21AC"/>
    <w:rsid w:val="004D226E"/>
    <w:rsid w:val="004D7318"/>
    <w:rsid w:val="004E4E23"/>
    <w:rsid w:val="004F2FE4"/>
    <w:rsid w:val="005B6A91"/>
    <w:rsid w:val="005C20DE"/>
    <w:rsid w:val="00626596"/>
    <w:rsid w:val="00631971"/>
    <w:rsid w:val="006751E4"/>
    <w:rsid w:val="006828F5"/>
    <w:rsid w:val="006A74E1"/>
    <w:rsid w:val="00752B78"/>
    <w:rsid w:val="00757428"/>
    <w:rsid w:val="00767B08"/>
    <w:rsid w:val="007B7C4E"/>
    <w:rsid w:val="007C3DF0"/>
    <w:rsid w:val="007D167B"/>
    <w:rsid w:val="008649E2"/>
    <w:rsid w:val="00897896"/>
    <w:rsid w:val="008C6A42"/>
    <w:rsid w:val="008E4F82"/>
    <w:rsid w:val="00905331"/>
    <w:rsid w:val="00930907"/>
    <w:rsid w:val="009703F0"/>
    <w:rsid w:val="00971A16"/>
    <w:rsid w:val="00A3125F"/>
    <w:rsid w:val="00A54792"/>
    <w:rsid w:val="00A72AB6"/>
    <w:rsid w:val="00B03EE1"/>
    <w:rsid w:val="00B5372E"/>
    <w:rsid w:val="00B87B97"/>
    <w:rsid w:val="00BB3ECE"/>
    <w:rsid w:val="00C029F4"/>
    <w:rsid w:val="00C14E31"/>
    <w:rsid w:val="00C366F0"/>
    <w:rsid w:val="00CA20D0"/>
    <w:rsid w:val="00CB168C"/>
    <w:rsid w:val="00CC009C"/>
    <w:rsid w:val="00D240C1"/>
    <w:rsid w:val="00D25B85"/>
    <w:rsid w:val="00D607F8"/>
    <w:rsid w:val="00D84B49"/>
    <w:rsid w:val="00E161E5"/>
    <w:rsid w:val="00E32111"/>
    <w:rsid w:val="00E50B84"/>
    <w:rsid w:val="00E5151E"/>
    <w:rsid w:val="00E66431"/>
    <w:rsid w:val="00E702C6"/>
    <w:rsid w:val="00EA2390"/>
    <w:rsid w:val="00EC6911"/>
    <w:rsid w:val="00F102D5"/>
    <w:rsid w:val="00F10FC4"/>
    <w:rsid w:val="00F23B20"/>
    <w:rsid w:val="00F62E9B"/>
    <w:rsid w:val="00F66685"/>
    <w:rsid w:val="00F95845"/>
    <w:rsid w:val="00FA24D0"/>
    <w:rsid w:val="00FA6E8B"/>
    <w:rsid w:val="00FD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05BAF"/>
  <w15:docId w15:val="{88BB7954-286C-415D-BAF8-C5ADE8AD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97"/>
  </w:style>
  <w:style w:type="paragraph" w:styleId="Footer">
    <w:name w:val="footer"/>
    <w:basedOn w:val="Normal"/>
    <w:link w:val="FooterChar"/>
    <w:uiPriority w:val="99"/>
    <w:unhideWhenUsed/>
    <w:rsid w:val="00B87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97"/>
  </w:style>
  <w:style w:type="paragraph" w:styleId="BalloonText">
    <w:name w:val="Balloon Text"/>
    <w:basedOn w:val="Normal"/>
    <w:link w:val="BalloonTextChar"/>
    <w:uiPriority w:val="99"/>
    <w:semiHidden/>
    <w:unhideWhenUsed/>
    <w:rsid w:val="00752B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7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65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5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5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5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5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4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 Queensland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Hollan, Therese</dc:creator>
  <cp:keywords/>
  <dc:description/>
  <cp:lastModifiedBy>Bob Crudgington</cp:lastModifiedBy>
  <cp:revision>3</cp:revision>
  <cp:lastPrinted>2022-09-16T03:49:00Z</cp:lastPrinted>
  <dcterms:created xsi:type="dcterms:W3CDTF">2022-10-13T02:04:00Z</dcterms:created>
  <dcterms:modified xsi:type="dcterms:W3CDTF">2022-10-13T02:10:00Z</dcterms:modified>
</cp:coreProperties>
</file>